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BC" w:rsidRPr="007C74BC" w:rsidRDefault="007C74BC" w:rsidP="007C74BC">
      <w:pPr>
        <w:spacing w:line="240" w:lineRule="auto"/>
        <w:rPr>
          <w:b/>
          <w:bCs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206C8B" wp14:editId="17F0C626">
                <wp:simplePos x="0" y="0"/>
                <wp:positionH relativeFrom="column">
                  <wp:posOffset>-93345</wp:posOffset>
                </wp:positionH>
                <wp:positionV relativeFrom="paragraph">
                  <wp:posOffset>-112395</wp:posOffset>
                </wp:positionV>
                <wp:extent cx="3190875" cy="609600"/>
                <wp:effectExtent l="76200" t="38100" r="85725" b="1143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096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7.35pt;margin-top:-8.85pt;width:251.25pt;height:4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" fillcolor="#dbeef4" stroked="f">
                <v:shadow on="t" color="black" opacity="22937f" origin=",.5" offset="0,.63889mm"/>
              </v:rect>
            </w:pict>
          </mc:Fallback>
        </mc:AlternateContent>
      </w:r>
      <w:r w:rsidRPr="007C74BC">
        <w:rPr>
          <w:b/>
          <w:bCs/>
          <w:szCs w:val="24"/>
        </w:rPr>
        <w:t>Ребенок и компьютер — все хорошо в меру</w:t>
      </w:r>
    </w:p>
    <w:p w:rsidR="001D5554" w:rsidRDefault="001D5554" w:rsidP="00912C95">
      <w:pPr>
        <w:spacing w:line="240" w:lineRule="auto"/>
        <w:rPr>
          <w:sz w:val="24"/>
          <w:szCs w:val="24"/>
        </w:rPr>
      </w:pPr>
    </w:p>
    <w:p w:rsidR="00BE3936" w:rsidRPr="00912C95" w:rsidRDefault="006E6782" w:rsidP="00912C95">
      <w:pPr>
        <w:spacing w:line="240" w:lineRule="auto"/>
        <w:rPr>
          <w:sz w:val="24"/>
          <w:szCs w:val="24"/>
        </w:rPr>
      </w:pPr>
      <w:r w:rsidRPr="006E6782">
        <w:rPr>
          <w:sz w:val="24"/>
          <w:szCs w:val="24"/>
        </w:rPr>
        <w:t>Невозможно представить жизнь современного общества без такого высокотехнологичного устройства, как компьютер. Прежде чем гов</w:t>
      </w:r>
      <w:r w:rsidRPr="006E6782">
        <w:rPr>
          <w:sz w:val="24"/>
          <w:szCs w:val="24"/>
        </w:rPr>
        <w:t>о</w:t>
      </w:r>
      <w:r w:rsidRPr="006E6782">
        <w:rPr>
          <w:sz w:val="24"/>
          <w:szCs w:val="24"/>
        </w:rPr>
        <w:t>рить о том, какую пользу или вред он прин</w:t>
      </w:r>
      <w:r w:rsidRPr="006E6782">
        <w:rPr>
          <w:sz w:val="24"/>
          <w:szCs w:val="24"/>
        </w:rPr>
        <w:t>о</w:t>
      </w:r>
      <w:r w:rsidRPr="006E6782">
        <w:rPr>
          <w:sz w:val="24"/>
          <w:szCs w:val="24"/>
        </w:rPr>
        <w:t>сит малышу, следует понимать, что этот предмет техники есть практически в каждом доме и знакомство с ним происходит у ребе</w:t>
      </w:r>
      <w:r w:rsidRPr="006E6782">
        <w:rPr>
          <w:sz w:val="24"/>
          <w:szCs w:val="24"/>
        </w:rPr>
        <w:t>н</w:t>
      </w:r>
      <w:r w:rsidRPr="006E6782">
        <w:rPr>
          <w:sz w:val="24"/>
          <w:szCs w:val="24"/>
        </w:rPr>
        <w:t>ка в раннем возрасте. Часто от родителей можно услышать, что их 3-х летний сын или дочь обожает играть в различные компьюте</w:t>
      </w:r>
      <w:r w:rsidRPr="006E6782">
        <w:rPr>
          <w:sz w:val="24"/>
          <w:szCs w:val="24"/>
        </w:rPr>
        <w:t>р</w:t>
      </w:r>
      <w:r w:rsidRPr="006E6782">
        <w:rPr>
          <w:sz w:val="24"/>
          <w:szCs w:val="24"/>
        </w:rPr>
        <w:t>ные игры.</w:t>
      </w:r>
    </w:p>
    <w:p w:rsidR="00912C95" w:rsidRPr="00912C95" w:rsidRDefault="00912C95" w:rsidP="00912C95">
      <w:p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Для начала давайте рассмотрим все минусы и плюсы общения ребёнка с компьютером.</w:t>
      </w:r>
    </w:p>
    <w:p w:rsidR="00912C95" w:rsidRPr="00912C95" w:rsidRDefault="00912C95" w:rsidP="00912C95">
      <w:pPr>
        <w:spacing w:line="240" w:lineRule="auto"/>
        <w:rPr>
          <w:sz w:val="24"/>
          <w:szCs w:val="24"/>
        </w:rPr>
      </w:pPr>
      <w:r w:rsidRPr="00912C95">
        <w:rPr>
          <w:b/>
          <w:bCs/>
          <w:sz w:val="24"/>
          <w:szCs w:val="24"/>
        </w:rPr>
        <w:t>Минусы:</w:t>
      </w:r>
    </w:p>
    <w:p w:rsidR="00912C95" w:rsidRPr="00912C95" w:rsidRDefault="00912C95" w:rsidP="00912C9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Полностью захватывает сознание р</w:t>
      </w:r>
      <w:r w:rsidRPr="00912C95">
        <w:rPr>
          <w:sz w:val="24"/>
          <w:szCs w:val="24"/>
        </w:rPr>
        <w:t>е</w:t>
      </w:r>
      <w:r w:rsidRPr="00912C95">
        <w:rPr>
          <w:sz w:val="24"/>
          <w:szCs w:val="24"/>
        </w:rPr>
        <w:t>бёнка</w:t>
      </w:r>
      <w:r w:rsidRPr="00912C95">
        <w:rPr>
          <w:sz w:val="24"/>
          <w:szCs w:val="24"/>
          <w:lang w:val="en-US"/>
        </w:rPr>
        <w:t>;</w:t>
      </w:r>
    </w:p>
    <w:p w:rsidR="00912C95" w:rsidRPr="00912C95" w:rsidRDefault="00912C95" w:rsidP="00912C9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Отрицательно влияет на физическое развитие детей;</w:t>
      </w:r>
    </w:p>
    <w:p w:rsidR="00912C95" w:rsidRPr="00912C95" w:rsidRDefault="00912C95" w:rsidP="00912C9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Повышает состояние нервозности и страха при стремлении, во что бы то ни стало добиться победы;</w:t>
      </w:r>
    </w:p>
    <w:p w:rsidR="00912C95" w:rsidRPr="00912C95" w:rsidRDefault="00912C95" w:rsidP="00912C9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Содержание некоторых игр провоцир</w:t>
      </w:r>
      <w:r w:rsidRPr="00912C95">
        <w:rPr>
          <w:sz w:val="24"/>
          <w:szCs w:val="24"/>
        </w:rPr>
        <w:t>у</w:t>
      </w:r>
      <w:r w:rsidRPr="00912C95">
        <w:rPr>
          <w:sz w:val="24"/>
          <w:szCs w:val="24"/>
        </w:rPr>
        <w:t>ет проявление детской агрессии, ж</w:t>
      </w:r>
      <w:r w:rsidRPr="00912C95">
        <w:rPr>
          <w:sz w:val="24"/>
          <w:szCs w:val="24"/>
        </w:rPr>
        <w:t>е</w:t>
      </w:r>
      <w:r w:rsidRPr="00912C95">
        <w:rPr>
          <w:sz w:val="24"/>
          <w:szCs w:val="24"/>
        </w:rPr>
        <w:t>стокости;</w:t>
      </w:r>
    </w:p>
    <w:p w:rsidR="00912C95" w:rsidRPr="00912C95" w:rsidRDefault="00912C95" w:rsidP="00912C9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Ухудшает зрение ребёнка</w:t>
      </w:r>
      <w:r w:rsidRPr="00912C95">
        <w:rPr>
          <w:sz w:val="24"/>
          <w:szCs w:val="24"/>
          <w:lang w:val="en-US"/>
        </w:rPr>
        <w:t>;</w:t>
      </w:r>
    </w:p>
    <w:p w:rsidR="00912C95" w:rsidRPr="00912C95" w:rsidRDefault="00912C95" w:rsidP="00912C9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Способствует возникновению наруш</w:t>
      </w:r>
      <w:r w:rsidRPr="00912C95">
        <w:rPr>
          <w:sz w:val="24"/>
          <w:szCs w:val="24"/>
        </w:rPr>
        <w:t>е</w:t>
      </w:r>
      <w:r w:rsidRPr="00912C95">
        <w:rPr>
          <w:sz w:val="24"/>
          <w:szCs w:val="24"/>
        </w:rPr>
        <w:t>ний осанки</w:t>
      </w:r>
      <w:r w:rsidRPr="00912C95">
        <w:rPr>
          <w:sz w:val="24"/>
          <w:szCs w:val="24"/>
          <w:lang w:val="en-US"/>
        </w:rPr>
        <w:t>;</w:t>
      </w:r>
    </w:p>
    <w:p w:rsidR="00912C95" w:rsidRPr="00912C95" w:rsidRDefault="00912C95" w:rsidP="00912C9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Способствует развитию гиподинамии (пониженная подвижность);</w:t>
      </w:r>
    </w:p>
    <w:p w:rsidR="00912C95" w:rsidRPr="00912C95" w:rsidRDefault="00912C95" w:rsidP="00912C9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Вызывает игровую зависимость</w:t>
      </w:r>
      <w:r w:rsidRPr="00912C95">
        <w:rPr>
          <w:sz w:val="24"/>
          <w:szCs w:val="24"/>
          <w:lang w:val="en-US"/>
        </w:rPr>
        <w:t>.</w:t>
      </w:r>
    </w:p>
    <w:p w:rsidR="00912C95" w:rsidRPr="00912C95" w:rsidRDefault="00912C95" w:rsidP="00912C95">
      <w:pPr>
        <w:spacing w:line="240" w:lineRule="auto"/>
        <w:rPr>
          <w:sz w:val="24"/>
          <w:szCs w:val="24"/>
        </w:rPr>
      </w:pPr>
      <w:r w:rsidRPr="00912C95">
        <w:rPr>
          <w:b/>
          <w:bCs/>
          <w:sz w:val="24"/>
          <w:szCs w:val="24"/>
        </w:rPr>
        <w:t>Плюсы: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Вызывает положительный интерес к новой технике;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Развивает творческие способности</w:t>
      </w:r>
      <w:r>
        <w:rPr>
          <w:sz w:val="24"/>
          <w:szCs w:val="24"/>
        </w:rPr>
        <w:t xml:space="preserve"> </w:t>
      </w:r>
      <w:r w:rsidRPr="00912C95">
        <w:rPr>
          <w:sz w:val="24"/>
          <w:szCs w:val="24"/>
        </w:rPr>
        <w:t>р</w:t>
      </w:r>
      <w:r w:rsidRPr="00912C95">
        <w:rPr>
          <w:sz w:val="24"/>
          <w:szCs w:val="24"/>
        </w:rPr>
        <w:t>е</w:t>
      </w:r>
      <w:r w:rsidRPr="00912C95">
        <w:rPr>
          <w:sz w:val="24"/>
          <w:szCs w:val="24"/>
        </w:rPr>
        <w:t>бёнка</w:t>
      </w:r>
      <w:r w:rsidRPr="00912C95">
        <w:rPr>
          <w:sz w:val="24"/>
          <w:szCs w:val="24"/>
          <w:lang w:val="en-US"/>
        </w:rPr>
        <w:t>;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lastRenderedPageBreak/>
        <w:t>Формирует психологическую гото</w:t>
      </w:r>
      <w:r w:rsidRPr="00912C95">
        <w:rPr>
          <w:sz w:val="24"/>
          <w:szCs w:val="24"/>
        </w:rPr>
        <w:t>в</w:t>
      </w:r>
      <w:r w:rsidRPr="00912C95">
        <w:rPr>
          <w:sz w:val="24"/>
          <w:szCs w:val="24"/>
        </w:rPr>
        <w:t>ность к овладению компьютерной гр</w:t>
      </w:r>
      <w:r w:rsidRPr="00912C95">
        <w:rPr>
          <w:sz w:val="24"/>
          <w:szCs w:val="24"/>
        </w:rPr>
        <w:t>а</w:t>
      </w:r>
      <w:r w:rsidRPr="00912C95">
        <w:rPr>
          <w:sz w:val="24"/>
          <w:szCs w:val="24"/>
        </w:rPr>
        <w:t>мотностью;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Позволяет развивать воображение р</w:t>
      </w:r>
      <w:r w:rsidRPr="00912C95">
        <w:rPr>
          <w:sz w:val="24"/>
          <w:szCs w:val="24"/>
        </w:rPr>
        <w:t>е</w:t>
      </w:r>
      <w:r w:rsidRPr="00912C95">
        <w:rPr>
          <w:sz w:val="24"/>
          <w:szCs w:val="24"/>
        </w:rPr>
        <w:t>бёнка;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Воспитывает внимательность, сосред</w:t>
      </w:r>
      <w:r w:rsidRPr="00912C95">
        <w:rPr>
          <w:sz w:val="24"/>
          <w:szCs w:val="24"/>
        </w:rPr>
        <w:t>о</w:t>
      </w:r>
      <w:r w:rsidRPr="00912C95">
        <w:rPr>
          <w:sz w:val="24"/>
          <w:szCs w:val="24"/>
        </w:rPr>
        <w:t>точенность</w:t>
      </w:r>
      <w:r w:rsidRPr="00912C95">
        <w:rPr>
          <w:sz w:val="24"/>
          <w:szCs w:val="24"/>
          <w:lang w:val="en-US"/>
        </w:rPr>
        <w:t>;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Позволяет лучше и быстрее освоить понятия цвета, формы, величины;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Развивает элементы наглядно – обра</w:t>
      </w:r>
      <w:r w:rsidRPr="00912C95">
        <w:rPr>
          <w:sz w:val="24"/>
          <w:szCs w:val="24"/>
        </w:rPr>
        <w:t>з</w:t>
      </w:r>
      <w:r w:rsidRPr="00912C95">
        <w:rPr>
          <w:sz w:val="24"/>
          <w:szCs w:val="24"/>
        </w:rPr>
        <w:t>ного и логического мышления;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Тренирует внимание и память</w:t>
      </w:r>
      <w:r w:rsidRPr="00912C95">
        <w:rPr>
          <w:sz w:val="24"/>
          <w:szCs w:val="24"/>
          <w:lang w:val="en-US"/>
        </w:rPr>
        <w:t>;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Развивает быстроту действий и реа</w:t>
      </w:r>
      <w:r w:rsidRPr="00912C95">
        <w:rPr>
          <w:sz w:val="24"/>
          <w:szCs w:val="24"/>
        </w:rPr>
        <w:t>к</w:t>
      </w:r>
      <w:r w:rsidRPr="00912C95">
        <w:rPr>
          <w:sz w:val="24"/>
          <w:szCs w:val="24"/>
        </w:rPr>
        <w:t>ций;</w:t>
      </w:r>
    </w:p>
    <w:p w:rsidR="00912C95" w:rsidRPr="00912C95" w:rsidRDefault="00912C95" w:rsidP="00912C95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Воспитывает целеустремлённость.</w:t>
      </w:r>
    </w:p>
    <w:p w:rsidR="006E6782" w:rsidRPr="001D5554" w:rsidRDefault="006E6782" w:rsidP="001D5554">
      <w:pPr>
        <w:spacing w:line="240" w:lineRule="auto"/>
        <w:jc w:val="center"/>
        <w:rPr>
          <w:b/>
          <w:sz w:val="24"/>
          <w:szCs w:val="24"/>
        </w:rPr>
      </w:pPr>
      <w:r w:rsidRPr="001D5554">
        <w:rPr>
          <w:b/>
          <w:sz w:val="24"/>
          <w:szCs w:val="24"/>
        </w:rPr>
        <w:t>Как знакомить ребенка с техникой?</w:t>
      </w:r>
    </w:p>
    <w:p w:rsidR="006E6782" w:rsidRPr="006E6782" w:rsidRDefault="006E6782" w:rsidP="006E6782">
      <w:pPr>
        <w:spacing w:line="240" w:lineRule="auto"/>
        <w:rPr>
          <w:sz w:val="24"/>
          <w:szCs w:val="24"/>
        </w:rPr>
      </w:pPr>
      <w:r w:rsidRPr="006E6782">
        <w:rPr>
          <w:sz w:val="24"/>
          <w:szCs w:val="24"/>
        </w:rPr>
        <w:t>Современные родители, сами этого не зам</w:t>
      </w:r>
      <w:r w:rsidRPr="006E6782">
        <w:rPr>
          <w:sz w:val="24"/>
          <w:szCs w:val="24"/>
        </w:rPr>
        <w:t>е</w:t>
      </w:r>
      <w:r w:rsidRPr="006E6782">
        <w:rPr>
          <w:sz w:val="24"/>
          <w:szCs w:val="24"/>
        </w:rPr>
        <w:t>чая, заменяют часть своего общения с ребе</w:t>
      </w:r>
      <w:r w:rsidRPr="006E6782">
        <w:rPr>
          <w:sz w:val="24"/>
          <w:szCs w:val="24"/>
        </w:rPr>
        <w:t>н</w:t>
      </w:r>
      <w:r w:rsidRPr="006E6782">
        <w:rPr>
          <w:sz w:val="24"/>
          <w:szCs w:val="24"/>
        </w:rPr>
        <w:t>ком компьютером. Часто мама включает м</w:t>
      </w:r>
      <w:r w:rsidRPr="006E6782">
        <w:rPr>
          <w:sz w:val="24"/>
          <w:szCs w:val="24"/>
        </w:rPr>
        <w:t>а</w:t>
      </w:r>
      <w:r w:rsidRPr="006E6782">
        <w:rPr>
          <w:sz w:val="24"/>
          <w:szCs w:val="24"/>
        </w:rPr>
        <w:t>лышу игру, мультфильм, какое-то прилож</w:t>
      </w:r>
      <w:r w:rsidRPr="006E6782">
        <w:rPr>
          <w:sz w:val="24"/>
          <w:szCs w:val="24"/>
        </w:rPr>
        <w:t>е</w:t>
      </w:r>
      <w:r w:rsidRPr="006E6782">
        <w:rPr>
          <w:sz w:val="24"/>
          <w:szCs w:val="24"/>
        </w:rPr>
        <w:t>ние, а сама занимается своими делами по д</w:t>
      </w:r>
      <w:r w:rsidRPr="006E6782">
        <w:rPr>
          <w:sz w:val="24"/>
          <w:szCs w:val="24"/>
        </w:rPr>
        <w:t>о</w:t>
      </w:r>
      <w:r w:rsidRPr="006E6782">
        <w:rPr>
          <w:sz w:val="24"/>
          <w:szCs w:val="24"/>
        </w:rPr>
        <w:t>му.</w:t>
      </w:r>
    </w:p>
    <w:p w:rsidR="006E6782" w:rsidRDefault="006E6782" w:rsidP="006E6782">
      <w:pPr>
        <w:spacing w:line="240" w:lineRule="auto"/>
        <w:rPr>
          <w:sz w:val="24"/>
          <w:szCs w:val="24"/>
        </w:rPr>
      </w:pPr>
      <w:r w:rsidRPr="006E6782">
        <w:rPr>
          <w:sz w:val="24"/>
          <w:szCs w:val="24"/>
        </w:rPr>
        <w:t>Контроль и присутствие взрослых рядом — необходимое условие взаимодействия ребенка с компьютером, особенно на стадии знако</w:t>
      </w:r>
      <w:r w:rsidRPr="006E6782">
        <w:rPr>
          <w:sz w:val="24"/>
          <w:szCs w:val="24"/>
        </w:rPr>
        <w:t>м</w:t>
      </w:r>
      <w:r w:rsidRPr="006E6782">
        <w:rPr>
          <w:sz w:val="24"/>
          <w:szCs w:val="24"/>
        </w:rPr>
        <w:t>ства. Лучше, чтобы мама вместе с малышом сидела за монитором или планшетом и пом</w:t>
      </w:r>
      <w:r w:rsidRPr="006E6782">
        <w:rPr>
          <w:sz w:val="24"/>
          <w:szCs w:val="24"/>
        </w:rPr>
        <w:t>о</w:t>
      </w:r>
      <w:r w:rsidRPr="006E6782">
        <w:rPr>
          <w:sz w:val="24"/>
          <w:szCs w:val="24"/>
        </w:rPr>
        <w:t>гала осваивать обучающую игру.</w:t>
      </w:r>
    </w:p>
    <w:p w:rsidR="00912C95" w:rsidRPr="00912C95" w:rsidRDefault="00912C95" w:rsidP="006E6782">
      <w:p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Компьютер способен стать эффективным средством развития ребёнка.</w:t>
      </w:r>
    </w:p>
    <w:p w:rsidR="00912C95" w:rsidRDefault="00912C95" w:rsidP="00912C95">
      <w:p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Но при этом очень важно, что находится внутри вашего компьютера, в какие игры и</w:t>
      </w:r>
      <w:r w:rsidRPr="00912C95">
        <w:rPr>
          <w:sz w:val="24"/>
          <w:szCs w:val="24"/>
        </w:rPr>
        <w:t>г</w:t>
      </w:r>
      <w:r w:rsidRPr="00912C95">
        <w:rPr>
          <w:sz w:val="24"/>
          <w:szCs w:val="24"/>
        </w:rPr>
        <w:t>рают ваши дети. А компьютерные игры б</w:t>
      </w:r>
      <w:r w:rsidRPr="00912C95">
        <w:rPr>
          <w:sz w:val="24"/>
          <w:szCs w:val="24"/>
        </w:rPr>
        <w:t>ы</w:t>
      </w:r>
      <w:r w:rsidRPr="00912C95">
        <w:rPr>
          <w:sz w:val="24"/>
          <w:szCs w:val="24"/>
        </w:rPr>
        <w:t xml:space="preserve">вают очень разные. </w:t>
      </w:r>
    </w:p>
    <w:p w:rsidR="00912C95" w:rsidRPr="00912C95" w:rsidRDefault="00912C95" w:rsidP="00912C95">
      <w:pPr>
        <w:spacing w:line="240" w:lineRule="auto"/>
        <w:rPr>
          <w:b/>
          <w:sz w:val="24"/>
          <w:szCs w:val="24"/>
          <w:u w:val="single"/>
        </w:rPr>
      </w:pPr>
      <w:r w:rsidRPr="00912C95">
        <w:rPr>
          <w:b/>
          <w:sz w:val="24"/>
          <w:szCs w:val="24"/>
          <w:u w:val="single"/>
        </w:rPr>
        <w:t>Специалисты выделяют следующие их в</w:t>
      </w:r>
      <w:r w:rsidRPr="00912C95">
        <w:rPr>
          <w:b/>
          <w:sz w:val="24"/>
          <w:szCs w:val="24"/>
          <w:u w:val="single"/>
        </w:rPr>
        <w:t>и</w:t>
      </w:r>
      <w:r w:rsidRPr="00912C95">
        <w:rPr>
          <w:b/>
          <w:sz w:val="24"/>
          <w:szCs w:val="24"/>
          <w:u w:val="single"/>
        </w:rPr>
        <w:t>ды:</w:t>
      </w:r>
    </w:p>
    <w:p w:rsidR="00912C95" w:rsidRPr="00912C95" w:rsidRDefault="00912C95" w:rsidP="00912C95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Игры типа «убей их всех», в которых главный герой должен победить вр</w:t>
      </w:r>
      <w:r w:rsidRPr="00912C95">
        <w:rPr>
          <w:sz w:val="24"/>
          <w:szCs w:val="24"/>
        </w:rPr>
        <w:t>а</w:t>
      </w:r>
      <w:r w:rsidRPr="00912C95">
        <w:rPr>
          <w:sz w:val="24"/>
          <w:szCs w:val="24"/>
        </w:rPr>
        <w:t>гов, кем бы они ни были;</w:t>
      </w:r>
    </w:p>
    <w:p w:rsidR="00912C95" w:rsidRPr="00912C95" w:rsidRDefault="00912C95" w:rsidP="00912C95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lastRenderedPageBreak/>
        <w:t>Игры – приключения, в которых герой как бы проходит по страницам книги;</w:t>
      </w:r>
    </w:p>
    <w:p w:rsidR="00912C95" w:rsidRPr="00912C95" w:rsidRDefault="00912C95" w:rsidP="00912C95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Игры – стратегии, в которых требуется принимать решения по изменению стратегии поведения в ходе игры;</w:t>
      </w:r>
    </w:p>
    <w:p w:rsidR="00912C95" w:rsidRPr="00912C95" w:rsidRDefault="00912C95" w:rsidP="00912C95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Развивающие игры, которые спосо</w:t>
      </w:r>
      <w:r w:rsidRPr="00912C95">
        <w:rPr>
          <w:sz w:val="24"/>
          <w:szCs w:val="24"/>
        </w:rPr>
        <w:t>б</w:t>
      </w:r>
      <w:r w:rsidRPr="00912C95">
        <w:rPr>
          <w:sz w:val="24"/>
          <w:szCs w:val="24"/>
        </w:rPr>
        <w:t>ствуют познавательному развитию д</w:t>
      </w:r>
      <w:r w:rsidRPr="00912C95">
        <w:rPr>
          <w:sz w:val="24"/>
          <w:szCs w:val="24"/>
        </w:rPr>
        <w:t>о</w:t>
      </w:r>
      <w:r w:rsidRPr="00912C95">
        <w:rPr>
          <w:sz w:val="24"/>
          <w:szCs w:val="24"/>
        </w:rPr>
        <w:t>школьников и побуждают к самосто</w:t>
      </w:r>
      <w:r w:rsidRPr="00912C95">
        <w:rPr>
          <w:sz w:val="24"/>
          <w:szCs w:val="24"/>
        </w:rPr>
        <w:t>я</w:t>
      </w:r>
      <w:r w:rsidRPr="00912C95">
        <w:rPr>
          <w:sz w:val="24"/>
          <w:szCs w:val="24"/>
        </w:rPr>
        <w:t>тельным творческим играм;</w:t>
      </w:r>
    </w:p>
    <w:p w:rsidR="00912C95" w:rsidRPr="00912C95" w:rsidRDefault="00912C95" w:rsidP="00912C95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Обучающие игры, способствующие усвоению детьми навыков чтения, эл</w:t>
      </w:r>
      <w:r w:rsidRPr="00912C95">
        <w:rPr>
          <w:sz w:val="24"/>
          <w:szCs w:val="24"/>
        </w:rPr>
        <w:t>е</w:t>
      </w:r>
      <w:r w:rsidRPr="00912C95">
        <w:rPr>
          <w:sz w:val="24"/>
          <w:szCs w:val="24"/>
        </w:rPr>
        <w:t>ментарных математических предста</w:t>
      </w:r>
      <w:r w:rsidRPr="00912C95">
        <w:rPr>
          <w:sz w:val="24"/>
          <w:szCs w:val="24"/>
        </w:rPr>
        <w:t>в</w:t>
      </w:r>
      <w:r w:rsidRPr="00912C95">
        <w:rPr>
          <w:sz w:val="24"/>
          <w:szCs w:val="24"/>
        </w:rPr>
        <w:t>лений, и т.д.;</w:t>
      </w:r>
    </w:p>
    <w:p w:rsidR="00912C95" w:rsidRPr="00912C95" w:rsidRDefault="00912C95" w:rsidP="00912C95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Диагностические, применяемые спец</w:t>
      </w:r>
      <w:r w:rsidRPr="00912C95">
        <w:rPr>
          <w:sz w:val="24"/>
          <w:szCs w:val="24"/>
        </w:rPr>
        <w:t>и</w:t>
      </w:r>
      <w:r w:rsidRPr="00912C95">
        <w:rPr>
          <w:sz w:val="24"/>
          <w:szCs w:val="24"/>
        </w:rPr>
        <w:t>алистами для выявления уровня разв</w:t>
      </w:r>
      <w:r w:rsidRPr="00912C95">
        <w:rPr>
          <w:sz w:val="24"/>
          <w:szCs w:val="24"/>
        </w:rPr>
        <w:t>и</w:t>
      </w:r>
      <w:r w:rsidRPr="00912C95">
        <w:rPr>
          <w:sz w:val="24"/>
          <w:szCs w:val="24"/>
        </w:rPr>
        <w:t>тия у детей умственных способностей, памяти, внимания и т.д.;</w:t>
      </w:r>
    </w:p>
    <w:p w:rsidR="00912C95" w:rsidRPr="00912C95" w:rsidRDefault="00912C95" w:rsidP="00912C95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12C95">
        <w:rPr>
          <w:sz w:val="24"/>
          <w:szCs w:val="24"/>
        </w:rPr>
        <w:t>Графические игры, связанные с рис</w:t>
      </w:r>
      <w:r w:rsidRPr="00912C95">
        <w:rPr>
          <w:sz w:val="24"/>
          <w:szCs w:val="24"/>
        </w:rPr>
        <w:t>о</w:t>
      </w:r>
      <w:r w:rsidRPr="00912C95">
        <w:rPr>
          <w:sz w:val="24"/>
          <w:szCs w:val="24"/>
        </w:rPr>
        <w:t>ванием, конструированием.</w:t>
      </w:r>
    </w:p>
    <w:p w:rsidR="00912C95" w:rsidRPr="00912C95" w:rsidRDefault="00912C95" w:rsidP="00912C95">
      <w:pPr>
        <w:spacing w:line="240" w:lineRule="auto"/>
        <w:rPr>
          <w:sz w:val="24"/>
          <w:szCs w:val="24"/>
        </w:rPr>
      </w:pPr>
    </w:p>
    <w:p w:rsidR="00912C95" w:rsidRPr="00912C95" w:rsidRDefault="00912C95" w:rsidP="00912C95">
      <w:pPr>
        <w:spacing w:line="240" w:lineRule="auto"/>
        <w:rPr>
          <w:b/>
          <w:sz w:val="24"/>
          <w:szCs w:val="24"/>
        </w:rPr>
      </w:pPr>
      <w:r w:rsidRPr="00912C95">
        <w:rPr>
          <w:sz w:val="24"/>
          <w:szCs w:val="24"/>
        </w:rPr>
        <w:t xml:space="preserve">Среди такого многообразия игр, родителям очень трудно выбрать подходящую игру для своего ребёнка. Специалистами разработаны следующие </w:t>
      </w:r>
      <w:r w:rsidRPr="00912C95">
        <w:rPr>
          <w:b/>
          <w:sz w:val="24"/>
          <w:szCs w:val="24"/>
        </w:rPr>
        <w:t>требования, предъявляемые к компьютерной игре для детей дошкольного возраста:</w:t>
      </w:r>
    </w:p>
    <w:p w:rsidR="00912C95" w:rsidRPr="00912C95" w:rsidRDefault="00912C95" w:rsidP="00912C95">
      <w:pPr>
        <w:spacing w:line="240" w:lineRule="auto"/>
        <w:rPr>
          <w:sz w:val="24"/>
          <w:szCs w:val="24"/>
        </w:rPr>
      </w:pPr>
    </w:p>
    <w:p w:rsidR="00912C95" w:rsidRPr="00912C95" w:rsidRDefault="00912C95" w:rsidP="00912C95">
      <w:pPr>
        <w:pStyle w:val="a3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912C95">
        <w:rPr>
          <w:sz w:val="24"/>
          <w:szCs w:val="24"/>
        </w:rPr>
        <w:t>В игре не должно быть текстовой инфо</w:t>
      </w:r>
      <w:r w:rsidRPr="00912C95">
        <w:rPr>
          <w:sz w:val="24"/>
          <w:szCs w:val="24"/>
        </w:rPr>
        <w:t>р</w:t>
      </w:r>
      <w:r w:rsidRPr="00912C95">
        <w:rPr>
          <w:sz w:val="24"/>
          <w:szCs w:val="24"/>
        </w:rPr>
        <w:t>мации о ходе и правилах игры;</w:t>
      </w:r>
    </w:p>
    <w:p w:rsidR="00912C95" w:rsidRPr="00912C95" w:rsidRDefault="00912C95" w:rsidP="00912C95">
      <w:pPr>
        <w:pStyle w:val="a3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912C95">
        <w:rPr>
          <w:sz w:val="24"/>
          <w:szCs w:val="24"/>
        </w:rPr>
        <w:t>Функцию разъяснения выполняют спец</w:t>
      </w:r>
      <w:r w:rsidRPr="00912C95">
        <w:rPr>
          <w:sz w:val="24"/>
          <w:szCs w:val="24"/>
        </w:rPr>
        <w:t>и</w:t>
      </w:r>
      <w:r w:rsidRPr="00912C95">
        <w:rPr>
          <w:sz w:val="24"/>
          <w:szCs w:val="24"/>
        </w:rPr>
        <w:t>альные символы или звуковые сигналы, подсказывающие ребёнку последовател</w:t>
      </w:r>
      <w:r w:rsidRPr="00912C95">
        <w:rPr>
          <w:sz w:val="24"/>
          <w:szCs w:val="24"/>
        </w:rPr>
        <w:t>ь</w:t>
      </w:r>
      <w:r w:rsidRPr="00912C95">
        <w:rPr>
          <w:sz w:val="24"/>
          <w:szCs w:val="24"/>
        </w:rPr>
        <w:t>ность и правильность действий. Могут и</w:t>
      </w:r>
      <w:r w:rsidRPr="00912C95">
        <w:rPr>
          <w:sz w:val="24"/>
          <w:szCs w:val="24"/>
        </w:rPr>
        <w:t>с</w:t>
      </w:r>
      <w:r w:rsidRPr="00912C95">
        <w:rPr>
          <w:sz w:val="24"/>
          <w:szCs w:val="24"/>
        </w:rPr>
        <w:t>пользоваться буква или отдельные слова, написанные буквами больших размеров, больше чем традиционный шрифт компь</w:t>
      </w:r>
      <w:r w:rsidRPr="00912C95">
        <w:rPr>
          <w:sz w:val="24"/>
          <w:szCs w:val="24"/>
        </w:rPr>
        <w:t>ю</w:t>
      </w:r>
      <w:r w:rsidRPr="00912C95">
        <w:rPr>
          <w:sz w:val="24"/>
          <w:szCs w:val="24"/>
        </w:rPr>
        <w:t>тера;</w:t>
      </w:r>
    </w:p>
    <w:p w:rsidR="00912C95" w:rsidRPr="00912C95" w:rsidRDefault="00912C95" w:rsidP="00912C95">
      <w:pPr>
        <w:pStyle w:val="a3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912C95">
        <w:rPr>
          <w:sz w:val="24"/>
          <w:szCs w:val="24"/>
        </w:rPr>
        <w:lastRenderedPageBreak/>
        <w:t>Изображения на экране должны быть д</w:t>
      </w:r>
      <w:r w:rsidRPr="00912C95">
        <w:rPr>
          <w:sz w:val="24"/>
          <w:szCs w:val="24"/>
        </w:rPr>
        <w:t>о</w:t>
      </w:r>
      <w:r w:rsidRPr="00912C95">
        <w:rPr>
          <w:sz w:val="24"/>
          <w:szCs w:val="24"/>
        </w:rPr>
        <w:t>статочно крупными, обобщёнными, без мелких и отвлекающих деталей;</w:t>
      </w:r>
    </w:p>
    <w:p w:rsidR="00912C95" w:rsidRPr="00912C95" w:rsidRDefault="00912C95" w:rsidP="00912C95">
      <w:pPr>
        <w:pStyle w:val="a3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912C95">
        <w:rPr>
          <w:sz w:val="24"/>
          <w:szCs w:val="24"/>
        </w:rPr>
        <w:t>Темп движений и преобразований на экране должен быть не слишком быстрый, а количество решаемых игровых заданий р</w:t>
      </w:r>
      <w:r w:rsidRPr="00912C95">
        <w:rPr>
          <w:sz w:val="24"/>
          <w:szCs w:val="24"/>
        </w:rPr>
        <w:t>е</w:t>
      </w:r>
      <w:r w:rsidRPr="00912C95">
        <w:rPr>
          <w:sz w:val="24"/>
          <w:szCs w:val="24"/>
        </w:rPr>
        <w:t>гулируется самим ребёнком;</w:t>
      </w:r>
    </w:p>
    <w:p w:rsidR="00912C95" w:rsidRPr="00912C95" w:rsidRDefault="00912C95" w:rsidP="00912C95">
      <w:pPr>
        <w:pStyle w:val="a3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912C95">
        <w:rPr>
          <w:sz w:val="24"/>
          <w:szCs w:val="24"/>
        </w:rPr>
        <w:t>В обучающих играх используются пр</w:t>
      </w:r>
      <w:r w:rsidRPr="00912C95">
        <w:rPr>
          <w:sz w:val="24"/>
          <w:szCs w:val="24"/>
        </w:rPr>
        <w:t>а</w:t>
      </w:r>
      <w:r w:rsidRPr="00912C95">
        <w:rPr>
          <w:sz w:val="24"/>
          <w:szCs w:val="24"/>
        </w:rPr>
        <w:t>вильные ответы, доступные дошкольникам;</w:t>
      </w:r>
    </w:p>
    <w:p w:rsidR="00912C95" w:rsidRPr="00912C95" w:rsidRDefault="00912C95" w:rsidP="00912C95">
      <w:pPr>
        <w:pStyle w:val="a3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912C95">
        <w:rPr>
          <w:sz w:val="24"/>
          <w:szCs w:val="24"/>
        </w:rPr>
        <w:t>Нежелательно применение системы оценок в баллах. Лучше, если программа имеет л</w:t>
      </w:r>
      <w:r w:rsidRPr="00912C95">
        <w:rPr>
          <w:sz w:val="24"/>
          <w:szCs w:val="24"/>
        </w:rPr>
        <w:t>о</w:t>
      </w:r>
      <w:r w:rsidRPr="00912C95">
        <w:rPr>
          <w:sz w:val="24"/>
          <w:szCs w:val="24"/>
        </w:rPr>
        <w:t>гическое завершение, - построен дом, нар</w:t>
      </w:r>
      <w:r w:rsidRPr="00912C95">
        <w:rPr>
          <w:sz w:val="24"/>
          <w:szCs w:val="24"/>
        </w:rPr>
        <w:t>и</w:t>
      </w:r>
      <w:r w:rsidRPr="00912C95">
        <w:rPr>
          <w:sz w:val="24"/>
          <w:szCs w:val="24"/>
        </w:rPr>
        <w:t>сован рисунок.</w:t>
      </w:r>
    </w:p>
    <w:p w:rsidR="00912C95" w:rsidRPr="00912C95" w:rsidRDefault="00912C95" w:rsidP="00912C95">
      <w:pPr>
        <w:spacing w:line="240" w:lineRule="auto"/>
        <w:rPr>
          <w:sz w:val="24"/>
          <w:szCs w:val="24"/>
        </w:rPr>
      </w:pPr>
    </w:p>
    <w:p w:rsidR="00912C95" w:rsidRPr="00912C95" w:rsidRDefault="00912C95" w:rsidP="00912C95">
      <w:pPr>
        <w:spacing w:line="240" w:lineRule="auto"/>
        <w:rPr>
          <w:b/>
          <w:sz w:val="24"/>
          <w:szCs w:val="24"/>
        </w:rPr>
      </w:pPr>
      <w:r w:rsidRPr="00912C95">
        <w:rPr>
          <w:sz w:val="24"/>
          <w:szCs w:val="24"/>
        </w:rPr>
        <w:t>Но важно не только правильно выбрать игру, но и верно организовать игровую деятел</w:t>
      </w:r>
      <w:r w:rsidRPr="00912C95">
        <w:rPr>
          <w:sz w:val="24"/>
          <w:szCs w:val="24"/>
        </w:rPr>
        <w:t>ь</w:t>
      </w:r>
      <w:r w:rsidRPr="00912C95">
        <w:rPr>
          <w:sz w:val="24"/>
          <w:szCs w:val="24"/>
        </w:rPr>
        <w:t xml:space="preserve">ность ребёнка с компьютером. Вот несколько </w:t>
      </w:r>
      <w:r w:rsidRPr="00912C95">
        <w:rPr>
          <w:b/>
          <w:sz w:val="24"/>
          <w:szCs w:val="24"/>
        </w:rPr>
        <w:t>правил, которые учёные рекомендуют с</w:t>
      </w:r>
      <w:r w:rsidRPr="00912C95">
        <w:rPr>
          <w:b/>
          <w:sz w:val="24"/>
          <w:szCs w:val="24"/>
        </w:rPr>
        <w:t>о</w:t>
      </w:r>
      <w:r w:rsidRPr="00912C95">
        <w:rPr>
          <w:b/>
          <w:sz w:val="24"/>
          <w:szCs w:val="24"/>
        </w:rPr>
        <w:t>блюдать при организации игровой де</w:t>
      </w:r>
      <w:r w:rsidRPr="00912C95">
        <w:rPr>
          <w:b/>
          <w:sz w:val="24"/>
          <w:szCs w:val="24"/>
        </w:rPr>
        <w:t>я</w:t>
      </w:r>
      <w:r w:rsidRPr="00912C95">
        <w:rPr>
          <w:b/>
          <w:sz w:val="24"/>
          <w:szCs w:val="24"/>
        </w:rPr>
        <w:t>тельности детей с компьютером:</w:t>
      </w:r>
    </w:p>
    <w:p w:rsidR="00912C95" w:rsidRPr="00912C95" w:rsidRDefault="00912C95" w:rsidP="00912C95">
      <w:pPr>
        <w:spacing w:line="240" w:lineRule="auto"/>
        <w:rPr>
          <w:sz w:val="24"/>
          <w:szCs w:val="24"/>
        </w:rPr>
      </w:pPr>
    </w:p>
    <w:p w:rsidR="00912C95" w:rsidRDefault="00912C95" w:rsidP="006E6782">
      <w:pPr>
        <w:pStyle w:val="a3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Не покупайте жестокие игры;</w:t>
      </w:r>
    </w:p>
    <w:p w:rsidR="006E6782" w:rsidRPr="006E6782" w:rsidRDefault="007C74BC" w:rsidP="006E6782">
      <w:pPr>
        <w:pStyle w:val="a3"/>
        <w:spacing w:line="240" w:lineRule="auto"/>
        <w:ind w:left="284" w:hanging="28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D9F552" wp14:editId="4DA51318">
                <wp:simplePos x="0" y="0"/>
                <wp:positionH relativeFrom="column">
                  <wp:posOffset>-102870</wp:posOffset>
                </wp:positionH>
                <wp:positionV relativeFrom="paragraph">
                  <wp:posOffset>123190</wp:posOffset>
                </wp:positionV>
                <wp:extent cx="3238500" cy="2428875"/>
                <wp:effectExtent l="57150" t="38100" r="95250" b="1238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28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.1pt;margin-top:9.7pt;width:255pt;height:1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" fillcolor="#daeef3 [664]" stroked="f">
                <v:shadow on="t" color="black" opacity="22937f" origin=",.5" offset="0,.63889mm"/>
              </v:rect>
            </w:pict>
          </mc:Fallback>
        </mc:AlternateContent>
      </w:r>
    </w:p>
    <w:p w:rsidR="006E6782" w:rsidRPr="006E6782" w:rsidRDefault="006E6782" w:rsidP="006E6782">
      <w:pPr>
        <w:pStyle w:val="a3"/>
        <w:numPr>
          <w:ilvl w:val="0"/>
          <w:numId w:val="6"/>
        </w:numPr>
        <w:spacing w:line="240" w:lineRule="auto"/>
        <w:ind w:left="284" w:hanging="284"/>
        <w:rPr>
          <w:b/>
          <w:sz w:val="24"/>
          <w:szCs w:val="24"/>
        </w:rPr>
      </w:pPr>
      <w:r w:rsidRPr="006E6782">
        <w:rPr>
          <w:b/>
          <w:sz w:val="24"/>
          <w:szCs w:val="24"/>
        </w:rPr>
        <w:t>Соблюдайте количество времени, кот</w:t>
      </w:r>
      <w:r w:rsidRPr="006E6782">
        <w:rPr>
          <w:b/>
          <w:sz w:val="24"/>
          <w:szCs w:val="24"/>
        </w:rPr>
        <w:t>о</w:t>
      </w:r>
      <w:r w:rsidRPr="006E6782">
        <w:rPr>
          <w:b/>
          <w:sz w:val="24"/>
          <w:szCs w:val="24"/>
        </w:rPr>
        <w:t>рое ребенок может проводить за компьютером без риска для здоровья:</w:t>
      </w:r>
    </w:p>
    <w:p w:rsidR="006E6782" w:rsidRPr="006E6782" w:rsidRDefault="006E6782" w:rsidP="006E6782">
      <w:pPr>
        <w:pStyle w:val="a3"/>
        <w:numPr>
          <w:ilvl w:val="0"/>
          <w:numId w:val="7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младше 5 лет — не более 10 минут;</w:t>
      </w:r>
    </w:p>
    <w:p w:rsidR="006E6782" w:rsidRPr="006E6782" w:rsidRDefault="006E6782" w:rsidP="006E6782">
      <w:pPr>
        <w:pStyle w:val="a3"/>
        <w:numPr>
          <w:ilvl w:val="0"/>
          <w:numId w:val="7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5- 7 лет — 15–20 минут;</w:t>
      </w:r>
    </w:p>
    <w:p w:rsidR="006E6782" w:rsidRPr="006E6782" w:rsidRDefault="006E6782" w:rsidP="006E6782">
      <w:pPr>
        <w:pStyle w:val="a3"/>
        <w:numPr>
          <w:ilvl w:val="0"/>
          <w:numId w:val="7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7–11 лет — 20–30 минут;</w:t>
      </w:r>
    </w:p>
    <w:p w:rsidR="006E6782" w:rsidRPr="006E6782" w:rsidRDefault="006E6782" w:rsidP="006E6782">
      <w:pPr>
        <w:pStyle w:val="a3"/>
        <w:numPr>
          <w:ilvl w:val="0"/>
          <w:numId w:val="7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12–14 лет — 30–45 минут;</w:t>
      </w:r>
    </w:p>
    <w:p w:rsidR="006E6782" w:rsidRDefault="006E6782" w:rsidP="006E6782">
      <w:pPr>
        <w:pStyle w:val="a3"/>
        <w:numPr>
          <w:ilvl w:val="0"/>
          <w:numId w:val="7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15–16 лет — 1–2 часа.</w:t>
      </w:r>
    </w:p>
    <w:p w:rsidR="006E6782" w:rsidRPr="006E6782" w:rsidRDefault="006E6782" w:rsidP="006E6782">
      <w:pPr>
        <w:spacing w:line="240" w:lineRule="auto"/>
        <w:ind w:left="284" w:hanging="284"/>
        <w:rPr>
          <w:sz w:val="24"/>
          <w:szCs w:val="24"/>
        </w:rPr>
      </w:pPr>
      <w:r w:rsidRPr="006E6782">
        <w:rPr>
          <w:b/>
          <w:bCs/>
          <w:sz w:val="24"/>
          <w:szCs w:val="24"/>
        </w:rPr>
        <w:t>Обратите внимание:</w:t>
      </w:r>
      <w:r w:rsidRPr="006E6782">
        <w:rPr>
          <w:sz w:val="24"/>
          <w:szCs w:val="24"/>
        </w:rPr>
        <w:t> вышеприведенные но</w:t>
      </w:r>
      <w:r w:rsidRPr="006E6782">
        <w:rPr>
          <w:sz w:val="24"/>
          <w:szCs w:val="24"/>
        </w:rPr>
        <w:t>р</w:t>
      </w:r>
      <w:r w:rsidRPr="006E6782">
        <w:rPr>
          <w:sz w:val="24"/>
          <w:szCs w:val="24"/>
        </w:rPr>
        <w:t>мы рассчитаны для здоровых детей. Если ребенок чувствует себя плохо или ослаблен после болезни, сидеть за компьютером ему следует в 2 раза меньше.</w:t>
      </w:r>
    </w:p>
    <w:p w:rsidR="00912C95" w:rsidRPr="006E6782" w:rsidRDefault="00912C95" w:rsidP="006E6782">
      <w:pPr>
        <w:pStyle w:val="a3"/>
        <w:spacing w:line="240" w:lineRule="auto"/>
        <w:ind w:left="284" w:hanging="284"/>
        <w:rPr>
          <w:sz w:val="24"/>
          <w:szCs w:val="24"/>
        </w:rPr>
      </w:pPr>
    </w:p>
    <w:p w:rsidR="00912C95" w:rsidRPr="00912C95" w:rsidRDefault="00912C95" w:rsidP="006E6782">
      <w:pPr>
        <w:spacing w:line="240" w:lineRule="auto"/>
        <w:ind w:left="284" w:hanging="284"/>
        <w:rPr>
          <w:sz w:val="24"/>
          <w:szCs w:val="24"/>
        </w:rPr>
      </w:pPr>
    </w:p>
    <w:p w:rsidR="00912C95" w:rsidRPr="006E6782" w:rsidRDefault="00912C95" w:rsidP="006E6782">
      <w:pPr>
        <w:pStyle w:val="a3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lastRenderedPageBreak/>
        <w:t>Лучше играть в компьютерные игры в пе</w:t>
      </w:r>
      <w:r w:rsidRPr="006E6782">
        <w:rPr>
          <w:sz w:val="24"/>
          <w:szCs w:val="24"/>
        </w:rPr>
        <w:t>р</w:t>
      </w:r>
      <w:r w:rsidRPr="006E6782">
        <w:rPr>
          <w:sz w:val="24"/>
          <w:szCs w:val="24"/>
        </w:rPr>
        <w:t>вой половине дня;</w:t>
      </w:r>
    </w:p>
    <w:p w:rsidR="00912C95" w:rsidRPr="00912C95" w:rsidRDefault="00912C95" w:rsidP="00912C95">
      <w:pPr>
        <w:spacing w:line="240" w:lineRule="auto"/>
        <w:rPr>
          <w:sz w:val="24"/>
          <w:szCs w:val="24"/>
        </w:rPr>
      </w:pPr>
    </w:p>
    <w:p w:rsidR="00912C95" w:rsidRPr="006E6782" w:rsidRDefault="00912C95" w:rsidP="001D5554">
      <w:pPr>
        <w:pStyle w:val="a3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В течени</w:t>
      </w:r>
      <w:proofErr w:type="gramStart"/>
      <w:r w:rsidRPr="006E6782">
        <w:rPr>
          <w:sz w:val="24"/>
          <w:szCs w:val="24"/>
        </w:rPr>
        <w:t>и</w:t>
      </w:r>
      <w:proofErr w:type="gramEnd"/>
      <w:r w:rsidRPr="006E6782">
        <w:rPr>
          <w:sz w:val="24"/>
          <w:szCs w:val="24"/>
        </w:rPr>
        <w:t xml:space="preserve"> недели ребёнок может работать с компьютером не более трёх раз;</w:t>
      </w:r>
    </w:p>
    <w:p w:rsidR="00912C95" w:rsidRPr="006E6782" w:rsidRDefault="00912C95" w:rsidP="001D5554">
      <w:pPr>
        <w:pStyle w:val="a3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Комната, в которой ребёнок работает за компьютером, должна быть хорошо осв</w:t>
      </w:r>
      <w:r w:rsidRPr="006E6782">
        <w:rPr>
          <w:sz w:val="24"/>
          <w:szCs w:val="24"/>
        </w:rPr>
        <w:t>е</w:t>
      </w:r>
      <w:r w:rsidRPr="006E6782">
        <w:rPr>
          <w:sz w:val="24"/>
          <w:szCs w:val="24"/>
        </w:rPr>
        <w:t>щена;</w:t>
      </w:r>
    </w:p>
    <w:p w:rsidR="00912C95" w:rsidRPr="006E6782" w:rsidRDefault="00912C95" w:rsidP="001D5554">
      <w:pPr>
        <w:pStyle w:val="a3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Размер мебели (стол и стул) должен соо</w:t>
      </w:r>
      <w:r w:rsidRPr="006E6782">
        <w:rPr>
          <w:sz w:val="24"/>
          <w:szCs w:val="24"/>
        </w:rPr>
        <w:t>т</w:t>
      </w:r>
      <w:r w:rsidRPr="006E6782">
        <w:rPr>
          <w:sz w:val="24"/>
          <w:szCs w:val="24"/>
        </w:rPr>
        <w:t>ветствовать росту ребёнка;</w:t>
      </w:r>
    </w:p>
    <w:p w:rsidR="00912C95" w:rsidRPr="006E6782" w:rsidRDefault="00912C95" w:rsidP="001D5554">
      <w:pPr>
        <w:pStyle w:val="a3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Расстояние от глаз ребёнка до монитора должно составлять около 55-60 см;</w:t>
      </w:r>
    </w:p>
    <w:p w:rsidR="00912C95" w:rsidRPr="006E6782" w:rsidRDefault="00912C95" w:rsidP="001D5554">
      <w:pPr>
        <w:pStyle w:val="a3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В процессе игры ребёнка на компьютере следите за его осанкой;</w:t>
      </w:r>
    </w:p>
    <w:p w:rsidR="00912C95" w:rsidRPr="006E6782" w:rsidRDefault="00912C95" w:rsidP="001D5554">
      <w:pPr>
        <w:pStyle w:val="a3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После игры с компьютером сделайте заря</w:t>
      </w:r>
      <w:r w:rsidRPr="006E6782">
        <w:rPr>
          <w:sz w:val="24"/>
          <w:szCs w:val="24"/>
        </w:rPr>
        <w:t>д</w:t>
      </w:r>
      <w:r w:rsidRPr="006E6782">
        <w:rPr>
          <w:sz w:val="24"/>
          <w:szCs w:val="24"/>
        </w:rPr>
        <w:t xml:space="preserve">ку для глаз, </w:t>
      </w:r>
      <w:proofErr w:type="spellStart"/>
      <w:r w:rsidRPr="006E6782">
        <w:rPr>
          <w:sz w:val="24"/>
          <w:szCs w:val="24"/>
        </w:rPr>
        <w:t>физминутку</w:t>
      </w:r>
      <w:proofErr w:type="spellEnd"/>
      <w:r w:rsidRPr="006E6782">
        <w:rPr>
          <w:sz w:val="24"/>
          <w:szCs w:val="24"/>
        </w:rPr>
        <w:t>;</w:t>
      </w:r>
    </w:p>
    <w:p w:rsidR="00912C95" w:rsidRDefault="00912C95" w:rsidP="001D5554">
      <w:pPr>
        <w:pStyle w:val="a3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6E6782">
        <w:rPr>
          <w:sz w:val="24"/>
          <w:szCs w:val="24"/>
        </w:rPr>
        <w:t>Игровую деятельность с компьютером нужно сменить физическими упражнени</w:t>
      </w:r>
      <w:r w:rsidRPr="006E6782">
        <w:rPr>
          <w:sz w:val="24"/>
          <w:szCs w:val="24"/>
        </w:rPr>
        <w:t>я</w:t>
      </w:r>
      <w:r w:rsidRPr="006E6782">
        <w:rPr>
          <w:sz w:val="24"/>
          <w:szCs w:val="24"/>
        </w:rPr>
        <w:t>ми и играми.</w:t>
      </w:r>
    </w:p>
    <w:p w:rsidR="001D5554" w:rsidRPr="001D5554" w:rsidRDefault="001D5554" w:rsidP="001D5554">
      <w:pPr>
        <w:pStyle w:val="a3"/>
        <w:rPr>
          <w:sz w:val="24"/>
          <w:szCs w:val="24"/>
        </w:rPr>
      </w:pPr>
    </w:p>
    <w:p w:rsidR="001D5554" w:rsidRPr="001D5554" w:rsidRDefault="001D5554" w:rsidP="001D5554">
      <w:pPr>
        <w:spacing w:line="240" w:lineRule="auto"/>
        <w:jc w:val="center"/>
        <w:rPr>
          <w:b/>
          <w:sz w:val="24"/>
          <w:szCs w:val="24"/>
        </w:rPr>
      </w:pPr>
      <w:r w:rsidRPr="001D5554">
        <w:rPr>
          <w:b/>
          <w:sz w:val="24"/>
          <w:szCs w:val="24"/>
        </w:rPr>
        <w:t>Родительский контроль: как договориться без конфликтов</w:t>
      </w:r>
    </w:p>
    <w:p w:rsidR="001D5554" w:rsidRPr="001D5554" w:rsidRDefault="001D5554" w:rsidP="001D5554">
      <w:pPr>
        <w:spacing w:line="240" w:lineRule="auto"/>
        <w:rPr>
          <w:sz w:val="24"/>
          <w:szCs w:val="24"/>
        </w:rPr>
      </w:pPr>
      <w:r w:rsidRPr="001D5554">
        <w:rPr>
          <w:sz w:val="24"/>
          <w:szCs w:val="24"/>
        </w:rPr>
        <w:t>Вопрос о том, сколько времени ребенку мо</w:t>
      </w:r>
      <w:r w:rsidRPr="001D5554">
        <w:rPr>
          <w:sz w:val="24"/>
          <w:szCs w:val="24"/>
        </w:rPr>
        <w:t>ж</w:t>
      </w:r>
      <w:r w:rsidRPr="001D5554">
        <w:rPr>
          <w:sz w:val="24"/>
          <w:szCs w:val="24"/>
        </w:rPr>
        <w:t>но проводить за компьютером, часто стан</w:t>
      </w:r>
      <w:r w:rsidRPr="001D5554">
        <w:rPr>
          <w:sz w:val="24"/>
          <w:szCs w:val="24"/>
        </w:rPr>
        <w:t>о</w:t>
      </w:r>
      <w:r w:rsidRPr="001D5554">
        <w:rPr>
          <w:sz w:val="24"/>
          <w:szCs w:val="24"/>
        </w:rPr>
        <w:t>вится причиной конфликта между родителями и детьми: дети увлечены игрой и не желают слушаться старших и вовремя выключать компьютер. Избежать ссор по этому поводу можно двумя способами:</w:t>
      </w:r>
    </w:p>
    <w:p w:rsidR="001D5554" w:rsidRPr="001D5554" w:rsidRDefault="001D5554" w:rsidP="001D5554">
      <w:pPr>
        <w:spacing w:line="240" w:lineRule="auto"/>
        <w:rPr>
          <w:sz w:val="24"/>
          <w:szCs w:val="24"/>
        </w:rPr>
      </w:pPr>
    </w:p>
    <w:p w:rsidR="001D5554" w:rsidRPr="001D5554" w:rsidRDefault="001D5554" w:rsidP="001D5554">
      <w:pPr>
        <w:pStyle w:val="a3"/>
        <w:numPr>
          <w:ilvl w:val="0"/>
          <w:numId w:val="8"/>
        </w:numPr>
        <w:spacing w:line="240" w:lineRule="auto"/>
        <w:ind w:left="284" w:hanging="284"/>
        <w:rPr>
          <w:sz w:val="24"/>
          <w:szCs w:val="24"/>
        </w:rPr>
      </w:pPr>
      <w:r w:rsidRPr="001D5554">
        <w:rPr>
          <w:sz w:val="24"/>
          <w:szCs w:val="24"/>
        </w:rPr>
        <w:t>изначально приучить ребенка к графику использования компьютера и никогда не нарушать установленные правила;</w:t>
      </w:r>
    </w:p>
    <w:p w:rsidR="001D5554" w:rsidRPr="001D5554" w:rsidRDefault="001D5554" w:rsidP="001D5554">
      <w:pPr>
        <w:pStyle w:val="a3"/>
        <w:numPr>
          <w:ilvl w:val="0"/>
          <w:numId w:val="8"/>
        </w:numPr>
        <w:spacing w:line="240" w:lineRule="auto"/>
        <w:ind w:left="284" w:hanging="284"/>
        <w:rPr>
          <w:sz w:val="24"/>
          <w:szCs w:val="24"/>
        </w:rPr>
      </w:pPr>
      <w:r w:rsidRPr="001D5554">
        <w:rPr>
          <w:sz w:val="24"/>
          <w:szCs w:val="24"/>
        </w:rPr>
        <w:t>установить на компьютер специальные программы, не позволяющие ребенку сам</w:t>
      </w:r>
      <w:r w:rsidRPr="001D5554">
        <w:rPr>
          <w:sz w:val="24"/>
          <w:szCs w:val="24"/>
        </w:rPr>
        <w:t>о</w:t>
      </w:r>
      <w:r w:rsidRPr="001D5554">
        <w:rPr>
          <w:sz w:val="24"/>
          <w:szCs w:val="24"/>
        </w:rPr>
        <w:t>стоятельно запускать те или иные игры или автоматически завершающие работу ко</w:t>
      </w:r>
      <w:r w:rsidRPr="001D5554">
        <w:rPr>
          <w:sz w:val="24"/>
          <w:szCs w:val="24"/>
        </w:rPr>
        <w:t>м</w:t>
      </w:r>
      <w:r w:rsidRPr="001D5554">
        <w:rPr>
          <w:sz w:val="24"/>
          <w:szCs w:val="24"/>
        </w:rPr>
        <w:lastRenderedPageBreak/>
        <w:t>пьютера по истечению определенного вр</w:t>
      </w:r>
      <w:r w:rsidRPr="001D5554">
        <w:rPr>
          <w:sz w:val="24"/>
          <w:szCs w:val="24"/>
        </w:rPr>
        <w:t>е</w:t>
      </w:r>
      <w:r w:rsidRPr="001D5554">
        <w:rPr>
          <w:sz w:val="24"/>
          <w:szCs w:val="24"/>
        </w:rPr>
        <w:t>мени.</w:t>
      </w:r>
    </w:p>
    <w:p w:rsidR="001D5554" w:rsidRPr="001D5554" w:rsidRDefault="001D5554" w:rsidP="001D5554">
      <w:pPr>
        <w:spacing w:line="240" w:lineRule="auto"/>
        <w:rPr>
          <w:sz w:val="24"/>
          <w:szCs w:val="24"/>
        </w:rPr>
      </w:pPr>
      <w:r w:rsidRPr="001D5554">
        <w:rPr>
          <w:sz w:val="24"/>
          <w:szCs w:val="24"/>
        </w:rPr>
        <w:t>Первый способ требует от родителей желе</w:t>
      </w:r>
      <w:r w:rsidRPr="001D5554">
        <w:rPr>
          <w:sz w:val="24"/>
          <w:szCs w:val="24"/>
        </w:rPr>
        <w:t>з</w:t>
      </w:r>
      <w:r w:rsidRPr="001D5554">
        <w:rPr>
          <w:sz w:val="24"/>
          <w:szCs w:val="24"/>
        </w:rPr>
        <w:t>ной силы воли и строгой дисциплины в семье. К тому же он не сработает, если сами родит</w:t>
      </w:r>
      <w:r w:rsidRPr="001D5554">
        <w:rPr>
          <w:sz w:val="24"/>
          <w:szCs w:val="24"/>
        </w:rPr>
        <w:t>е</w:t>
      </w:r>
      <w:r w:rsidRPr="001D5554">
        <w:rPr>
          <w:sz w:val="24"/>
          <w:szCs w:val="24"/>
        </w:rPr>
        <w:t>ли проводят за компьютером подавляющую часть своего свободного времени.</w:t>
      </w:r>
    </w:p>
    <w:p w:rsidR="001D5554" w:rsidRPr="001D5554" w:rsidRDefault="001D5554" w:rsidP="001D5554">
      <w:pPr>
        <w:spacing w:line="240" w:lineRule="auto"/>
        <w:rPr>
          <w:sz w:val="24"/>
          <w:szCs w:val="24"/>
        </w:rPr>
      </w:pPr>
    </w:p>
    <w:p w:rsidR="001D5554" w:rsidRPr="001D5554" w:rsidRDefault="001D5554" w:rsidP="001D5554">
      <w:pPr>
        <w:spacing w:line="240" w:lineRule="auto"/>
        <w:rPr>
          <w:sz w:val="24"/>
          <w:szCs w:val="24"/>
        </w:rPr>
      </w:pPr>
      <w:r w:rsidRPr="001D5554">
        <w:rPr>
          <w:sz w:val="24"/>
          <w:szCs w:val="24"/>
        </w:rPr>
        <w:t>Второй способ значительно проще, он позв</w:t>
      </w:r>
      <w:r w:rsidRPr="001D5554">
        <w:rPr>
          <w:sz w:val="24"/>
          <w:szCs w:val="24"/>
        </w:rPr>
        <w:t>о</w:t>
      </w:r>
      <w:r w:rsidRPr="001D5554">
        <w:rPr>
          <w:sz w:val="24"/>
          <w:szCs w:val="24"/>
        </w:rPr>
        <w:t>ляет «делегировать» часть контролирующих функций на программное обеспечение. Одн</w:t>
      </w:r>
      <w:r w:rsidRPr="001D5554">
        <w:rPr>
          <w:sz w:val="24"/>
          <w:szCs w:val="24"/>
        </w:rPr>
        <w:t>а</w:t>
      </w:r>
      <w:r w:rsidRPr="001D5554">
        <w:rPr>
          <w:sz w:val="24"/>
          <w:szCs w:val="24"/>
        </w:rPr>
        <w:t>ко и здесь существуют свои подводные камни: качественные программы родительского ко</w:t>
      </w:r>
      <w:r w:rsidRPr="001D5554">
        <w:rPr>
          <w:sz w:val="24"/>
          <w:szCs w:val="24"/>
        </w:rPr>
        <w:t>н</w:t>
      </w:r>
      <w:r w:rsidRPr="001D5554">
        <w:rPr>
          <w:sz w:val="24"/>
          <w:szCs w:val="24"/>
        </w:rPr>
        <w:t>троля, включая таймеры работы и фильтры содержимого сайтов, стоят не дешево. К тому же, всегда есть риск, что юный «хакер» найдет способ обойти или взломать программу.</w:t>
      </w:r>
    </w:p>
    <w:p w:rsidR="001D5554" w:rsidRPr="001D5554" w:rsidRDefault="001D5554" w:rsidP="001D5554">
      <w:pPr>
        <w:spacing w:line="240" w:lineRule="auto"/>
        <w:rPr>
          <w:sz w:val="24"/>
          <w:szCs w:val="24"/>
        </w:rPr>
      </w:pPr>
    </w:p>
    <w:p w:rsidR="00912C95" w:rsidRDefault="001D5554" w:rsidP="001D5554">
      <w:pPr>
        <w:spacing w:line="240" w:lineRule="auto"/>
        <w:rPr>
          <w:sz w:val="24"/>
          <w:szCs w:val="24"/>
        </w:rPr>
      </w:pPr>
      <w:r w:rsidRPr="001D5554">
        <w:rPr>
          <w:sz w:val="24"/>
          <w:szCs w:val="24"/>
        </w:rPr>
        <w:t>Соответственно, наибольший эффект даст о</w:t>
      </w:r>
      <w:r w:rsidRPr="001D5554">
        <w:rPr>
          <w:sz w:val="24"/>
          <w:szCs w:val="24"/>
        </w:rPr>
        <w:t>д</w:t>
      </w:r>
      <w:r w:rsidRPr="001D5554">
        <w:rPr>
          <w:sz w:val="24"/>
          <w:szCs w:val="24"/>
        </w:rPr>
        <w:t>новременное использование обоих методов, а также личный пример родителей. Не лишним будет разработать план совместного досуга, в идеале — активного отдыха. Это могут быть пешие или вело прогулки, катание на роликах или лошадях, танцы или спортивная стрельба из лука.</w:t>
      </w:r>
    </w:p>
    <w:p w:rsidR="001D5554" w:rsidRDefault="001D5554" w:rsidP="001D5554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B1807E" wp14:editId="1C9B0478">
                <wp:simplePos x="0" y="0"/>
                <wp:positionH relativeFrom="column">
                  <wp:posOffset>-83820</wp:posOffset>
                </wp:positionH>
                <wp:positionV relativeFrom="paragraph">
                  <wp:posOffset>92710</wp:posOffset>
                </wp:positionV>
                <wp:extent cx="3238500" cy="1638300"/>
                <wp:effectExtent l="57150" t="38100" r="95250" b="1143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6383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6.6pt;margin-top:7.3pt;width:255pt;height:12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" fillcolor="#dbeef4" stroked="f">
                <v:shadow on="t" color="black" opacity="22937f" origin=",.5" offset="0,.63889mm"/>
              </v:rect>
            </w:pict>
          </mc:Fallback>
        </mc:AlternateContent>
      </w:r>
    </w:p>
    <w:p w:rsidR="001D5554" w:rsidRPr="001D5554" w:rsidRDefault="001D5554" w:rsidP="001D5554">
      <w:pPr>
        <w:spacing w:line="240" w:lineRule="auto"/>
        <w:rPr>
          <w:b/>
          <w:bCs/>
          <w:sz w:val="24"/>
          <w:szCs w:val="24"/>
        </w:rPr>
      </w:pPr>
      <w:r w:rsidRPr="001D5554">
        <w:rPr>
          <w:b/>
          <w:bCs/>
          <w:sz w:val="24"/>
          <w:szCs w:val="24"/>
        </w:rPr>
        <w:t>Резюме</w:t>
      </w:r>
    </w:p>
    <w:p w:rsidR="001D5554" w:rsidRPr="001D5554" w:rsidRDefault="001D5554" w:rsidP="001D5554">
      <w:pPr>
        <w:spacing w:line="240" w:lineRule="auto"/>
        <w:rPr>
          <w:sz w:val="24"/>
          <w:szCs w:val="24"/>
        </w:rPr>
      </w:pPr>
      <w:r w:rsidRPr="001D5554">
        <w:rPr>
          <w:sz w:val="24"/>
          <w:szCs w:val="24"/>
        </w:rPr>
        <w:t>Запомните: когда ребенок живет насыщенной жизнью, его досуг разнообразен и интересен, а общение с родителями не ограничивается дежурными фразами о том, сделал ли он уроки и вымыл ли руки, у него не возникает желания сутки напролет сидеть перед монитором.</w:t>
      </w:r>
    </w:p>
    <w:p w:rsidR="001D5554" w:rsidRPr="00912C95" w:rsidRDefault="001D5554" w:rsidP="001D5554">
      <w:pPr>
        <w:spacing w:line="240" w:lineRule="auto"/>
        <w:rPr>
          <w:sz w:val="24"/>
          <w:szCs w:val="24"/>
        </w:rPr>
      </w:pPr>
    </w:p>
    <w:p w:rsidR="00BA2E7E" w:rsidRDefault="00BA2E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2C95" w:rsidRPr="00912C95" w:rsidRDefault="00BA2E7E" w:rsidP="00912C95">
      <w:pPr>
        <w:spacing w:line="240" w:lineRule="auto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60700" cy="457263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4-14_18-51-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2C95" w:rsidRPr="00912C95" w:rsidSect="007C74BC">
      <w:pgSz w:w="16838" w:h="11906" w:orient="landscape"/>
      <w:pgMar w:top="567" w:right="395" w:bottom="284" w:left="567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34E"/>
    <w:multiLevelType w:val="hybridMultilevel"/>
    <w:tmpl w:val="7882AB76"/>
    <w:lvl w:ilvl="0" w:tplc="CF1AD510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D713D"/>
    <w:multiLevelType w:val="hybridMultilevel"/>
    <w:tmpl w:val="30E2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038FD"/>
    <w:multiLevelType w:val="multilevel"/>
    <w:tmpl w:val="E0B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D2783"/>
    <w:multiLevelType w:val="hybridMultilevel"/>
    <w:tmpl w:val="453C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21098"/>
    <w:multiLevelType w:val="multilevel"/>
    <w:tmpl w:val="90E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A5192"/>
    <w:multiLevelType w:val="hybridMultilevel"/>
    <w:tmpl w:val="11A6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76559"/>
    <w:multiLevelType w:val="multilevel"/>
    <w:tmpl w:val="C4A4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218C0"/>
    <w:multiLevelType w:val="hybridMultilevel"/>
    <w:tmpl w:val="6F64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95"/>
    <w:rsid w:val="001D5554"/>
    <w:rsid w:val="006E6782"/>
    <w:rsid w:val="007C74BC"/>
    <w:rsid w:val="00912C95"/>
    <w:rsid w:val="00BA2E7E"/>
    <w:rsid w:val="00B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DDF6-3EBF-4643-A1B9-88425253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2019-04-11T03:57:00Z</cp:lastPrinted>
  <dcterms:created xsi:type="dcterms:W3CDTF">2019-04-11T03:08:00Z</dcterms:created>
  <dcterms:modified xsi:type="dcterms:W3CDTF">2019-04-14T11:52:00Z</dcterms:modified>
</cp:coreProperties>
</file>