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D4" w:rsidRPr="00CB7BD4" w:rsidRDefault="00CB7BD4" w:rsidP="009271E1">
      <w:pPr>
        <w:ind w:firstLine="567"/>
        <w:jc w:val="center"/>
        <w:rPr>
          <w:rFonts w:ascii="Times New Roman" w:hAnsi="Times New Roman"/>
          <w:sz w:val="28"/>
        </w:rPr>
      </w:pPr>
      <w:r w:rsidRPr="00CB7BD4">
        <w:rPr>
          <w:rFonts w:ascii="Times New Roman" w:hAnsi="Times New Roman"/>
          <w:sz w:val="28"/>
        </w:rPr>
        <w:t>МУНИЦИПАЛЬНОЕ БЮДЖЕТНОЕ ДОШКОЛЬНОЕ ОБРАЗОВАТЕЛЬНОЕ УЧРЕЖДЕНИЕ «ДЕТСКИЙ САД №156 «КАЛИНКА»</w:t>
      </w:r>
    </w:p>
    <w:p w:rsidR="00CB7BD4" w:rsidRPr="00CB7BD4" w:rsidRDefault="00CB7BD4" w:rsidP="009271E1">
      <w:pPr>
        <w:ind w:firstLine="567"/>
        <w:jc w:val="center"/>
        <w:rPr>
          <w:rFonts w:ascii="Times New Roman" w:hAnsi="Times New Roman"/>
          <w:sz w:val="28"/>
        </w:rPr>
      </w:pPr>
      <w:r w:rsidRPr="00CB7BD4">
        <w:rPr>
          <w:rFonts w:ascii="Times New Roman" w:hAnsi="Times New Roman"/>
          <w:sz w:val="28"/>
        </w:rPr>
        <w:t>(МБДОУ «ДЕТСКИЙ САД №156»)</w:t>
      </w:r>
    </w:p>
    <w:p w:rsidR="00722789" w:rsidRDefault="00722789" w:rsidP="009271E1">
      <w:pPr>
        <w:ind w:firstLine="567"/>
        <w:jc w:val="both"/>
        <w:rPr>
          <w:rFonts w:ascii="Times New Roman" w:hAnsi="Times New Roman"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sz w:val="28"/>
        </w:rPr>
      </w:pPr>
    </w:p>
    <w:p w:rsidR="00722789" w:rsidRPr="000B6729" w:rsidRDefault="00722789" w:rsidP="00927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729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0B6729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722789" w:rsidRPr="000B6729" w:rsidRDefault="00722789" w:rsidP="00927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любим рисовать»</w:t>
      </w: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Pr="00A955FE" w:rsidRDefault="00722789" w:rsidP="009271E1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</w:p>
    <w:p w:rsidR="00722789" w:rsidRPr="00A955FE" w:rsidRDefault="00722789" w:rsidP="009271E1">
      <w:pPr>
        <w:ind w:firstLine="567"/>
        <w:jc w:val="right"/>
        <w:rPr>
          <w:rFonts w:ascii="Times New Roman" w:hAnsi="Times New Roman"/>
          <w:b/>
          <w:sz w:val="28"/>
        </w:rPr>
      </w:pPr>
      <w:r w:rsidRPr="00A955FE">
        <w:rPr>
          <w:rFonts w:ascii="Times New Roman" w:hAnsi="Times New Roman"/>
          <w:b/>
          <w:sz w:val="28"/>
        </w:rPr>
        <w:t>Пилегина О.О.</w:t>
      </w:r>
    </w:p>
    <w:p w:rsidR="00722789" w:rsidRDefault="00722789" w:rsidP="009271E1">
      <w:pPr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jc w:val="both"/>
        <w:rPr>
          <w:rFonts w:ascii="Times New Roman" w:hAnsi="Times New Roman"/>
          <w:b/>
          <w:sz w:val="28"/>
        </w:rPr>
      </w:pPr>
    </w:p>
    <w:p w:rsidR="00AF4273" w:rsidRDefault="00AF4273" w:rsidP="009271E1">
      <w:pPr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722789" w:rsidRDefault="00722789" w:rsidP="009271E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Барнаул 201</w:t>
      </w:r>
      <w:r w:rsidR="00CB7BD4">
        <w:rPr>
          <w:rFonts w:ascii="Times New Roman" w:hAnsi="Times New Roman"/>
          <w:b/>
          <w:sz w:val="28"/>
        </w:rPr>
        <w:t>9</w:t>
      </w:r>
    </w:p>
    <w:p w:rsidR="00722789" w:rsidRDefault="009271E1" w:rsidP="009271E1">
      <w:pPr>
        <w:pStyle w:val="a3"/>
        <w:shd w:val="clear" w:color="auto" w:fill="FFFFFF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5680" behindDoc="1" locked="0" layoutInCell="1" allowOverlap="1" wp14:anchorId="66A2DDCA" wp14:editId="11238958">
            <wp:simplePos x="0" y="0"/>
            <wp:positionH relativeFrom="column">
              <wp:posOffset>-651335</wp:posOffset>
            </wp:positionH>
            <wp:positionV relativeFrom="paragraph">
              <wp:posOffset>-721119</wp:posOffset>
            </wp:positionV>
            <wp:extent cx="7819697" cy="10654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697" cy="1065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789">
        <w:rPr>
          <w:b/>
          <w:bCs/>
          <w:color w:val="000000"/>
          <w:sz w:val="27"/>
          <w:szCs w:val="27"/>
        </w:rPr>
        <w:t>Задачи:</w:t>
      </w:r>
    </w:p>
    <w:p w:rsidR="00722789" w:rsidRDefault="00722789" w:rsidP="009271E1">
      <w:pPr>
        <w:pStyle w:val="a3"/>
        <w:numPr>
          <w:ilvl w:val="0"/>
          <w:numId w:val="1"/>
        </w:numPr>
        <w:shd w:val="clear" w:color="auto" w:fill="FFFFFF"/>
        <w:ind w:left="142" w:firstLine="0"/>
        <w:jc w:val="both"/>
        <w:rPr>
          <w:bCs/>
          <w:color w:val="000000"/>
          <w:sz w:val="27"/>
          <w:szCs w:val="27"/>
        </w:rPr>
      </w:pPr>
      <w:r w:rsidRPr="00722789">
        <w:rPr>
          <w:bCs/>
          <w:color w:val="000000"/>
          <w:sz w:val="27"/>
          <w:szCs w:val="27"/>
        </w:rPr>
        <w:t xml:space="preserve">Дать родителям представления о значении </w:t>
      </w:r>
      <w:r>
        <w:rPr>
          <w:bCs/>
          <w:color w:val="000000"/>
          <w:sz w:val="27"/>
          <w:szCs w:val="27"/>
        </w:rPr>
        <w:t>рисования в формировании личн</w:t>
      </w:r>
      <w:r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>сти ребенка</w:t>
      </w:r>
    </w:p>
    <w:p w:rsidR="00722789" w:rsidRDefault="00722789" w:rsidP="009271E1">
      <w:pPr>
        <w:pStyle w:val="a3"/>
        <w:numPr>
          <w:ilvl w:val="0"/>
          <w:numId w:val="1"/>
        </w:numPr>
        <w:shd w:val="clear" w:color="auto" w:fill="FFFFFF"/>
        <w:ind w:left="142" w:firstLine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Ознакомить родителей, как правильно организовать творческий процесс</w:t>
      </w:r>
    </w:p>
    <w:p w:rsidR="00722789" w:rsidRDefault="00722789" w:rsidP="009271E1">
      <w:pPr>
        <w:pStyle w:val="a3"/>
        <w:numPr>
          <w:ilvl w:val="0"/>
          <w:numId w:val="1"/>
        </w:numPr>
        <w:shd w:val="clear" w:color="auto" w:fill="FFFFFF"/>
        <w:ind w:left="142" w:firstLine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Рассказать, какие виды нетрадиционного рисования можно использовать в з</w:t>
      </w:r>
      <w:r>
        <w:rPr>
          <w:bCs/>
          <w:color w:val="000000"/>
          <w:sz w:val="27"/>
          <w:szCs w:val="27"/>
        </w:rPr>
        <w:t>а</w:t>
      </w:r>
      <w:r>
        <w:rPr>
          <w:bCs/>
          <w:color w:val="000000"/>
          <w:sz w:val="27"/>
          <w:szCs w:val="27"/>
        </w:rPr>
        <w:t>нятиях с ребенком дома.</w:t>
      </w:r>
    </w:p>
    <w:p w:rsidR="00722789" w:rsidRPr="00722789" w:rsidRDefault="00722789" w:rsidP="009271E1">
      <w:pPr>
        <w:pStyle w:val="a3"/>
        <w:numPr>
          <w:ilvl w:val="0"/>
          <w:numId w:val="1"/>
        </w:numPr>
        <w:shd w:val="clear" w:color="auto" w:fill="FFFFFF"/>
        <w:ind w:left="142" w:firstLine="0"/>
        <w:jc w:val="both"/>
        <w:rPr>
          <w:color w:val="000000"/>
          <w:sz w:val="27"/>
          <w:szCs w:val="27"/>
        </w:rPr>
      </w:pPr>
      <w:r w:rsidRPr="00722789">
        <w:rPr>
          <w:bCs/>
          <w:color w:val="000000"/>
          <w:sz w:val="27"/>
          <w:szCs w:val="27"/>
        </w:rPr>
        <w:t xml:space="preserve">Путем совместной </w:t>
      </w:r>
      <w:r w:rsidR="007B1A65">
        <w:rPr>
          <w:bCs/>
          <w:color w:val="000000"/>
          <w:sz w:val="27"/>
          <w:szCs w:val="27"/>
        </w:rPr>
        <w:t xml:space="preserve">творческой </w:t>
      </w:r>
      <w:r w:rsidRPr="00722789">
        <w:rPr>
          <w:bCs/>
          <w:color w:val="000000"/>
          <w:sz w:val="27"/>
          <w:szCs w:val="27"/>
        </w:rPr>
        <w:t>деятельности укреплять семейные отношения</w:t>
      </w:r>
      <w:r w:rsidR="007B1A65">
        <w:rPr>
          <w:bCs/>
          <w:color w:val="000000"/>
          <w:sz w:val="27"/>
          <w:szCs w:val="27"/>
        </w:rPr>
        <w:t xml:space="preserve"> «ребенок-родитель»</w:t>
      </w:r>
    </w:p>
    <w:p w:rsidR="00AF4273" w:rsidRDefault="00722789" w:rsidP="009271E1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  <w:r w:rsidRPr="007B1A65">
        <w:rPr>
          <w:color w:val="000000"/>
          <w:sz w:val="27"/>
          <w:szCs w:val="27"/>
        </w:rPr>
        <w:t>Почему дети предпочитают рисование другим занятиям? Как понимать и оцен</w:t>
      </w:r>
      <w:r w:rsidRPr="007B1A65">
        <w:rPr>
          <w:color w:val="000000"/>
          <w:sz w:val="27"/>
          <w:szCs w:val="27"/>
        </w:rPr>
        <w:t>и</w:t>
      </w:r>
      <w:r w:rsidRPr="007B1A65">
        <w:rPr>
          <w:color w:val="000000"/>
          <w:sz w:val="27"/>
          <w:szCs w:val="27"/>
        </w:rPr>
        <w:t>вать детские рисунки?</w:t>
      </w:r>
      <w:r w:rsidRPr="007B1A65">
        <w:rPr>
          <w:color w:val="000000"/>
          <w:sz w:val="27"/>
          <w:szCs w:val="27"/>
        </w:rPr>
        <w:br/>
        <w:t>Ответы на эти вопросы на первый взгляд кажутся затруднительными.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  <w:t>Авторитетные, знающие и понимающие люди: психолог, педагог, художник, часто дают абсолютно противоречивые оценки.</w:t>
      </w:r>
      <w:r w:rsidRPr="007B1A65">
        <w:rPr>
          <w:color w:val="000000"/>
          <w:sz w:val="27"/>
          <w:szCs w:val="27"/>
        </w:rPr>
        <w:br/>
        <w:t>Нормальные рисунки, нормальный ребенок, но есть проблемы, скажет психолог.</w:t>
      </w:r>
      <w:r w:rsidRPr="007B1A65">
        <w:rPr>
          <w:color w:val="000000"/>
          <w:sz w:val="27"/>
          <w:szCs w:val="27"/>
        </w:rPr>
        <w:br/>
        <w:t>Ничего особенного, обычное стереотипное детское рисование. Способности есть, и если есть желание, то надо учить посоветует педагог.</w:t>
      </w:r>
      <w:r w:rsidRPr="007B1A65">
        <w:rPr>
          <w:color w:val="000000"/>
          <w:sz w:val="27"/>
          <w:szCs w:val="27"/>
        </w:rPr>
        <w:br/>
        <w:t>Гениально! Сколько фантазии, какая смелость изображения, какая живость цвета! Не трогайте его, дайте полную свободу творчеству и ни в коем случае ничему не учите! - воскликнет художник.</w:t>
      </w:r>
      <w:r w:rsidRPr="007B1A65">
        <w:rPr>
          <w:color w:val="000000"/>
          <w:sz w:val="27"/>
          <w:szCs w:val="27"/>
        </w:rPr>
        <w:br/>
        <w:t>Истинная ценность детского рисунка заключается не в том, какого качества рисунки создают дети, а в том, как через творчество они преодолевают свою личность, реал</w:t>
      </w:r>
      <w:r w:rsidRPr="007B1A65">
        <w:rPr>
          <w:color w:val="000000"/>
          <w:sz w:val="27"/>
          <w:szCs w:val="27"/>
        </w:rPr>
        <w:t>и</w:t>
      </w:r>
      <w:r w:rsidRPr="007B1A65">
        <w:rPr>
          <w:color w:val="000000"/>
          <w:sz w:val="27"/>
          <w:szCs w:val="27"/>
        </w:rPr>
        <w:t>зуют свой жизненный опыт.</w:t>
      </w:r>
    </w:p>
    <w:p w:rsidR="00722789" w:rsidRPr="007B1A65" w:rsidRDefault="00722789" w:rsidP="009271E1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  <w:r w:rsidRPr="007B1A65">
        <w:rPr>
          <w:color w:val="000000"/>
          <w:sz w:val="27"/>
          <w:szCs w:val="27"/>
        </w:rPr>
        <w:t>Детское рисование в начальном периоде представляет собой пачканье. Постепе</w:t>
      </w:r>
      <w:r w:rsidRPr="007B1A65">
        <w:rPr>
          <w:color w:val="000000"/>
          <w:sz w:val="27"/>
          <w:szCs w:val="27"/>
        </w:rPr>
        <w:t>н</w:t>
      </w:r>
      <w:r w:rsidRPr="007B1A65">
        <w:rPr>
          <w:color w:val="000000"/>
          <w:sz w:val="27"/>
          <w:szCs w:val="27"/>
        </w:rPr>
        <w:t>но непокорные каракули оформляются в более или менее определенные очертания. Начинается мощный подъем изобразительной деятельности ребенка, совершенств</w:t>
      </w:r>
      <w:r w:rsidRPr="007B1A65">
        <w:rPr>
          <w:color w:val="000000"/>
          <w:sz w:val="27"/>
          <w:szCs w:val="27"/>
        </w:rPr>
        <w:t>у</w:t>
      </w:r>
      <w:r w:rsidRPr="007B1A65">
        <w:rPr>
          <w:color w:val="000000"/>
          <w:sz w:val="27"/>
          <w:szCs w:val="27"/>
        </w:rPr>
        <w:t>ется изобразительное рисование.</w:t>
      </w:r>
      <w:r w:rsidRPr="007B1A65">
        <w:rPr>
          <w:color w:val="000000"/>
          <w:sz w:val="27"/>
          <w:szCs w:val="27"/>
        </w:rPr>
        <w:br/>
        <w:t>У разных детей это происходит в разное время. Но чаще всего - в возрасте около трех лет. В этом возрасте мышление предметное, поэтому и рисование предметное. С</w:t>
      </w:r>
      <w:r w:rsidRPr="007B1A65">
        <w:rPr>
          <w:color w:val="000000"/>
          <w:sz w:val="27"/>
          <w:szCs w:val="27"/>
        </w:rPr>
        <w:t>и</w:t>
      </w:r>
      <w:r w:rsidRPr="007B1A65">
        <w:rPr>
          <w:color w:val="000000"/>
          <w:sz w:val="27"/>
          <w:szCs w:val="27"/>
        </w:rPr>
        <w:t>ним карандашом, оказавшимся в руке, может нарисовать солнце, дерево, птицу. Не надо огорчаться по этому поводу и думать, что ребенок не "чувствует" цвета, что не "живописец". Просто пока у него другие задачи, он рисует нужную форму.</w:t>
      </w:r>
      <w:r w:rsidRPr="007B1A65">
        <w:rPr>
          <w:color w:val="000000"/>
          <w:sz w:val="27"/>
          <w:szCs w:val="27"/>
        </w:rPr>
        <w:br/>
        <w:t xml:space="preserve">Постепенно предметное рисование усложняется и совершенствуется. </w:t>
      </w:r>
      <w:proofErr w:type="gramStart"/>
      <w:r w:rsidRPr="007B1A65">
        <w:rPr>
          <w:color w:val="000000"/>
          <w:sz w:val="27"/>
          <w:szCs w:val="27"/>
        </w:rPr>
        <w:t>Единое</w:t>
      </w:r>
      <w:proofErr w:type="gramEnd"/>
      <w:r w:rsidRPr="007B1A65">
        <w:rPr>
          <w:color w:val="000000"/>
          <w:sz w:val="27"/>
          <w:szCs w:val="27"/>
        </w:rPr>
        <w:t xml:space="preserve"> серое, предметы, образы начинают взаимодействовать "Я и моя мама". Детям откроется много интересных наблюдений и все хочется нарисовать, рисунок становится с</w:t>
      </w:r>
      <w:r w:rsidRPr="007B1A65">
        <w:rPr>
          <w:color w:val="000000"/>
          <w:sz w:val="27"/>
          <w:szCs w:val="27"/>
        </w:rPr>
        <w:t>ю</w:t>
      </w:r>
      <w:r w:rsidRPr="007B1A65">
        <w:rPr>
          <w:color w:val="000000"/>
          <w:sz w:val="27"/>
          <w:szCs w:val="27"/>
        </w:rPr>
        <w:t>жетным.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  <w:t>В рисунках детей нет перспективы и требовать от них этого бессмысленно и учить их этому пока незачем.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  <w:t>К пяти годам у детей уже прослеживается умение рисовать. Изображение на пере</w:t>
      </w:r>
      <w:r w:rsidRPr="007B1A65">
        <w:rPr>
          <w:color w:val="000000"/>
          <w:sz w:val="27"/>
          <w:szCs w:val="27"/>
        </w:rPr>
        <w:t>д</w:t>
      </w:r>
      <w:r w:rsidRPr="007B1A65">
        <w:rPr>
          <w:color w:val="000000"/>
          <w:sz w:val="27"/>
          <w:szCs w:val="27"/>
        </w:rPr>
        <w:t xml:space="preserve">нем и заднем плане за счет уменьшения их размеров, или </w:t>
      </w:r>
      <w:proofErr w:type="spellStart"/>
      <w:r w:rsidRPr="007B1A65">
        <w:rPr>
          <w:color w:val="000000"/>
          <w:sz w:val="27"/>
          <w:szCs w:val="27"/>
        </w:rPr>
        <w:t>разноуровневые</w:t>
      </w:r>
      <w:proofErr w:type="spellEnd"/>
      <w:r w:rsidRPr="007B1A65">
        <w:rPr>
          <w:color w:val="000000"/>
          <w:sz w:val="27"/>
          <w:szCs w:val="27"/>
        </w:rPr>
        <w:t xml:space="preserve"> поднятия </w:t>
      </w:r>
      <w:proofErr w:type="gramStart"/>
      <w:r w:rsidRPr="007B1A65">
        <w:rPr>
          <w:color w:val="000000"/>
          <w:sz w:val="27"/>
          <w:szCs w:val="27"/>
        </w:rPr>
        <w:t>над</w:t>
      </w:r>
      <w:proofErr w:type="gramEnd"/>
      <w:r w:rsidRPr="007B1A65">
        <w:rPr>
          <w:color w:val="000000"/>
          <w:sz w:val="27"/>
          <w:szCs w:val="27"/>
        </w:rPr>
        <w:t xml:space="preserve"> </w:t>
      </w:r>
      <w:proofErr w:type="gramStart"/>
      <w:r w:rsidRPr="007B1A65">
        <w:rPr>
          <w:color w:val="000000"/>
          <w:sz w:val="27"/>
          <w:szCs w:val="27"/>
        </w:rPr>
        <w:t>нижнем</w:t>
      </w:r>
      <w:proofErr w:type="gramEnd"/>
      <w:r w:rsidRPr="007B1A65">
        <w:rPr>
          <w:color w:val="000000"/>
          <w:sz w:val="27"/>
          <w:szCs w:val="27"/>
        </w:rPr>
        <w:t xml:space="preserve"> (переднем) краем рисунка.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  <w:t>И к 5-6 годам происходит взрыв рисовальной активности. Сами рисунки становятся реалистичнее, детальнее, информативнее. В их суждении появляется оценочная кат</w:t>
      </w:r>
      <w:r w:rsidRPr="007B1A65">
        <w:rPr>
          <w:color w:val="000000"/>
          <w:sz w:val="27"/>
          <w:szCs w:val="27"/>
        </w:rPr>
        <w:t>е</w:t>
      </w:r>
      <w:r w:rsidRPr="007B1A65">
        <w:rPr>
          <w:color w:val="000000"/>
          <w:sz w:val="27"/>
          <w:szCs w:val="27"/>
        </w:rPr>
        <w:t>гория явлений жизни, искусства и творчества, "красиво".</w:t>
      </w:r>
      <w:r w:rsidRPr="007B1A65">
        <w:rPr>
          <w:color w:val="000000"/>
          <w:sz w:val="27"/>
          <w:szCs w:val="27"/>
        </w:rPr>
        <w:br/>
        <w:t>Для ребенка в этом возрасте рисование - оптимальная форма душевной самореализ</w:t>
      </w:r>
      <w:r w:rsidRPr="007B1A65">
        <w:rPr>
          <w:color w:val="000000"/>
          <w:sz w:val="27"/>
          <w:szCs w:val="27"/>
        </w:rPr>
        <w:t>а</w:t>
      </w:r>
      <w:r w:rsidRPr="007B1A65">
        <w:rPr>
          <w:color w:val="000000"/>
          <w:sz w:val="27"/>
          <w:szCs w:val="27"/>
        </w:rPr>
        <w:t>ции, которая часто предпочтительнее других игры, пение, танцы, поэтому необход</w:t>
      </w:r>
      <w:r w:rsidRPr="007B1A65">
        <w:rPr>
          <w:color w:val="000000"/>
          <w:sz w:val="27"/>
          <w:szCs w:val="27"/>
        </w:rPr>
        <w:t>и</w:t>
      </w:r>
      <w:r w:rsidRPr="007B1A65">
        <w:rPr>
          <w:color w:val="000000"/>
          <w:sz w:val="27"/>
          <w:szCs w:val="27"/>
        </w:rPr>
        <w:lastRenderedPageBreak/>
        <w:t>мо создать удобные условия для свободного творческого рисования.</w:t>
      </w:r>
      <w:r w:rsidRPr="007B1A65">
        <w:rPr>
          <w:color w:val="000000"/>
          <w:sz w:val="27"/>
          <w:szCs w:val="27"/>
        </w:rPr>
        <w:br/>
        <w:t>В 6-7 лет наступает "золотой век" детского рисования. У ребенка появился опыт изобразительной деятельности, умение работать разными материалами, опыт эмоц</w:t>
      </w:r>
      <w:r w:rsidRPr="007B1A65">
        <w:rPr>
          <w:color w:val="000000"/>
          <w:sz w:val="27"/>
          <w:szCs w:val="27"/>
        </w:rPr>
        <w:t>и</w:t>
      </w:r>
      <w:r w:rsidRPr="007B1A65">
        <w:rPr>
          <w:color w:val="000000"/>
          <w:sz w:val="27"/>
          <w:szCs w:val="27"/>
        </w:rPr>
        <w:t>ональной интеллектуальной обработки информации, знания.</w:t>
      </w:r>
      <w:r w:rsidRPr="007B1A65">
        <w:rPr>
          <w:color w:val="000000"/>
          <w:sz w:val="27"/>
          <w:szCs w:val="27"/>
        </w:rPr>
        <w:br/>
        <w:t>Набрав силу, детское рисование активно реализуется, совершенствуется и усложн</w:t>
      </w:r>
      <w:r w:rsidRPr="007B1A65">
        <w:rPr>
          <w:color w:val="000000"/>
          <w:sz w:val="27"/>
          <w:szCs w:val="27"/>
        </w:rPr>
        <w:t>я</w:t>
      </w:r>
      <w:r w:rsidRPr="007B1A65">
        <w:rPr>
          <w:color w:val="000000"/>
          <w:sz w:val="27"/>
          <w:szCs w:val="27"/>
        </w:rPr>
        <w:t>ется.</w:t>
      </w:r>
      <w:r w:rsidRPr="007B1A65">
        <w:rPr>
          <w:color w:val="000000"/>
          <w:sz w:val="27"/>
          <w:szCs w:val="27"/>
        </w:rPr>
        <w:br/>
        <w:t>А вот к возрасту 8-10 лет многие дети совсем теряют интерес к рисованию, компе</w:t>
      </w:r>
      <w:r w:rsidRPr="007B1A65">
        <w:rPr>
          <w:color w:val="000000"/>
          <w:sz w:val="27"/>
          <w:szCs w:val="27"/>
        </w:rPr>
        <w:t>н</w:t>
      </w:r>
      <w:r w:rsidRPr="007B1A65">
        <w:rPr>
          <w:color w:val="000000"/>
          <w:sz w:val="27"/>
          <w:szCs w:val="27"/>
        </w:rPr>
        <w:t>сирую его интересом к суждению. Это естественный процесс, исчерпав себя и подг</w:t>
      </w:r>
      <w:r w:rsidRPr="007B1A65">
        <w:rPr>
          <w:color w:val="000000"/>
          <w:sz w:val="27"/>
          <w:szCs w:val="27"/>
        </w:rPr>
        <w:t>о</w:t>
      </w:r>
      <w:r w:rsidRPr="007B1A65">
        <w:rPr>
          <w:color w:val="000000"/>
          <w:sz w:val="27"/>
          <w:szCs w:val="27"/>
        </w:rPr>
        <w:t>товив простейший качественный прогресс личности.</w:t>
      </w:r>
    </w:p>
    <w:p w:rsidR="00722789" w:rsidRPr="007B1A65" w:rsidRDefault="009271E1" w:rsidP="009271E1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7"/>
          <w:szCs w:val="27"/>
        </w:rPr>
      </w:pPr>
      <w:bookmarkStart w:id="0" w:name="_GoBack"/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5404983D" wp14:editId="4F5150D3">
            <wp:simplePos x="0" y="0"/>
            <wp:positionH relativeFrom="column">
              <wp:posOffset>-651576</wp:posOffset>
            </wp:positionH>
            <wp:positionV relativeFrom="paragraph">
              <wp:posOffset>-2683466</wp:posOffset>
            </wp:positionV>
            <wp:extent cx="7819697" cy="108046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390" cy="1080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2789" w:rsidRPr="007B1A65">
        <w:rPr>
          <w:b/>
          <w:bCs/>
          <w:color w:val="000000"/>
          <w:sz w:val="27"/>
          <w:szCs w:val="27"/>
        </w:rPr>
        <w:t>"Пальчиковая палитра"</w:t>
      </w:r>
    </w:p>
    <w:p w:rsidR="00722789" w:rsidRPr="007B1A65" w:rsidRDefault="00722789" w:rsidP="009271E1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  <w:r w:rsidRPr="007B1A65">
        <w:rPr>
          <w:color w:val="000000"/>
          <w:sz w:val="27"/>
          <w:szCs w:val="27"/>
        </w:rPr>
        <w:t>Не беда, что нет кисточки. Палец можно опустить в краску и нарисовать, другой в другую краску, третий - в третью. "Чем не палитра?"</w:t>
      </w:r>
      <w:r w:rsidRPr="007B1A65">
        <w:rPr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br/>
        <w:t>Игры для детей младших групп</w:t>
      </w:r>
      <w:r w:rsidRPr="007B1A65">
        <w:rPr>
          <w:color w:val="000000"/>
          <w:sz w:val="27"/>
          <w:szCs w:val="27"/>
        </w:rPr>
        <w:br/>
        <w:t>1. "Рассыпались мамины бусы" или</w:t>
      </w:r>
      <w:r w:rsidRPr="007B1A65">
        <w:rPr>
          <w:color w:val="000000"/>
          <w:sz w:val="27"/>
          <w:szCs w:val="27"/>
        </w:rPr>
        <w:br/>
        <w:t>2. "Посыпался весёлый горох". Падают они, подпрыгивают. Вот так высоко и весело! (Знакомим детей с цветом, формой, ритмом и положением в пространстве).</w:t>
      </w:r>
      <w:r w:rsidRPr="007B1A65">
        <w:rPr>
          <w:color w:val="000000"/>
          <w:sz w:val="27"/>
          <w:szCs w:val="27"/>
        </w:rPr>
        <w:br/>
        <w:t>3. "Кто здесь прошёл"</w:t>
      </w:r>
      <w:r w:rsidRPr="007B1A65">
        <w:rPr>
          <w:color w:val="000000"/>
          <w:sz w:val="27"/>
          <w:szCs w:val="27"/>
        </w:rPr>
        <w:br/>
        <w:t>Надеть на тыльную сторону ладони мордочку котёнка, и два пальца ноги, которые умеют ходить. На пути цветная лужица (краска в розетке или на поролоне). Пройдут ноги по лужице, а потом по дорожке. Что за смешные следы появились на ней? (Продолжать знакомить с цветом, ритмом, учить рисовать сразу двумя пальцами).</w:t>
      </w:r>
      <w:r w:rsidRPr="007B1A65">
        <w:rPr>
          <w:color w:val="000000"/>
          <w:sz w:val="27"/>
          <w:szCs w:val="27"/>
        </w:rPr>
        <w:br/>
        <w:t>4. "Разноцветный дождик".</w:t>
      </w:r>
      <w:r w:rsidRPr="007B1A65">
        <w:rPr>
          <w:color w:val="000000"/>
          <w:sz w:val="27"/>
          <w:szCs w:val="27"/>
        </w:rPr>
        <w:br/>
        <w:t>5. "Одуванчики".</w:t>
      </w:r>
      <w:r w:rsidRPr="007B1A65">
        <w:rPr>
          <w:color w:val="000000"/>
          <w:sz w:val="27"/>
          <w:szCs w:val="27"/>
        </w:rPr>
        <w:br/>
        <w:t>6. "Падает пушистый снег".</w:t>
      </w:r>
      <w:r w:rsidRPr="007B1A65">
        <w:rPr>
          <w:color w:val="000000"/>
          <w:sz w:val="27"/>
          <w:szCs w:val="27"/>
        </w:rPr>
        <w:br/>
        <w:t>7. "Украсить ёлку к Новому году".</w:t>
      </w:r>
      <w:r w:rsidRPr="007B1A65">
        <w:rPr>
          <w:color w:val="000000"/>
          <w:sz w:val="27"/>
          <w:szCs w:val="27"/>
        </w:rPr>
        <w:br/>
        <w:t>Учили рисовать разноцветные пятна, уверенно использовать этот приём, рисовать 2-3 пальчиками.</w:t>
      </w:r>
      <w:r w:rsidRPr="007B1A65">
        <w:rPr>
          <w:color w:val="000000"/>
          <w:sz w:val="27"/>
          <w:szCs w:val="27"/>
        </w:rPr>
        <w:br/>
        <w:t>8. "Весёлые цыплята"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  <w:t>У наседки появилось много пушистых, весёлых, озорных цыплят. Приложим бол</w:t>
      </w:r>
      <w:r w:rsidRPr="007B1A65">
        <w:rPr>
          <w:color w:val="000000"/>
          <w:sz w:val="27"/>
          <w:szCs w:val="27"/>
        </w:rPr>
        <w:t>ь</w:t>
      </w:r>
      <w:r w:rsidRPr="007B1A65">
        <w:rPr>
          <w:color w:val="000000"/>
          <w:sz w:val="27"/>
          <w:szCs w:val="27"/>
        </w:rPr>
        <w:t>шой пале</w:t>
      </w:r>
      <w:proofErr w:type="gramStart"/>
      <w:r w:rsidRPr="007B1A65">
        <w:rPr>
          <w:color w:val="000000"/>
          <w:sz w:val="27"/>
          <w:szCs w:val="27"/>
        </w:rPr>
        <w:t>ц-</w:t>
      </w:r>
      <w:proofErr w:type="gramEnd"/>
      <w:r w:rsidRPr="007B1A65">
        <w:rPr>
          <w:color w:val="000000"/>
          <w:sz w:val="27"/>
          <w:szCs w:val="27"/>
        </w:rPr>
        <w:t xml:space="preserve"> это туловище, а теперь указательный- это голова. Возьмём фломастер или кисть и нарисуем глаза, лапки, клювы. Вот и побежали друг за другом непосе</w:t>
      </w:r>
      <w:r w:rsidRPr="007B1A65">
        <w:rPr>
          <w:color w:val="000000"/>
          <w:sz w:val="27"/>
          <w:szCs w:val="27"/>
        </w:rPr>
        <w:t>д</w:t>
      </w:r>
      <w:r w:rsidRPr="007B1A65">
        <w:rPr>
          <w:color w:val="000000"/>
          <w:sz w:val="27"/>
          <w:szCs w:val="27"/>
        </w:rPr>
        <w:t>ливые малыши!</w:t>
      </w:r>
    </w:p>
    <w:p w:rsidR="00722789" w:rsidRPr="007B1A65" w:rsidRDefault="00722789" w:rsidP="009271E1">
      <w:pPr>
        <w:pStyle w:val="a3"/>
        <w:shd w:val="clear" w:color="auto" w:fill="FFFFFF"/>
        <w:ind w:firstLine="426"/>
        <w:rPr>
          <w:color w:val="000000"/>
          <w:sz w:val="27"/>
          <w:szCs w:val="27"/>
        </w:rPr>
      </w:pPr>
      <w:r w:rsidRPr="007B1A65">
        <w:rPr>
          <w:b/>
          <w:bCs/>
          <w:color w:val="000000"/>
          <w:sz w:val="27"/>
          <w:szCs w:val="27"/>
        </w:rPr>
        <w:t>"Печать от руки"</w:t>
      </w:r>
      <w:r w:rsidRPr="007B1A65">
        <w:rPr>
          <w:b/>
          <w:bCs/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t>Обмакнём ладонь или её часть в краску и оставим на бумаге отпечаток. А можно "раскрасить" ладонь разной краской. Что получилось? Краску не только видим, но и чувствуем! К отпечатку ладони можно добавить отпечатки одного или двух пальцев в разных комбинациях. Сначала робко, потом всё смелее и смелее.</w:t>
      </w:r>
      <w:r w:rsidRPr="007B1A65">
        <w:rPr>
          <w:color w:val="000000"/>
          <w:sz w:val="27"/>
          <w:szCs w:val="27"/>
        </w:rPr>
        <w:br/>
        <w:t>Игры:</w:t>
      </w:r>
      <w:r w:rsidRPr="007B1A65">
        <w:rPr>
          <w:color w:val="000000"/>
          <w:sz w:val="27"/>
          <w:szCs w:val="27"/>
        </w:rPr>
        <w:br/>
        <w:t>1. "Потеряли котятки свои перчатки"</w:t>
      </w:r>
      <w:r w:rsidRPr="007B1A65">
        <w:rPr>
          <w:color w:val="000000"/>
          <w:sz w:val="27"/>
          <w:szCs w:val="27"/>
        </w:rPr>
        <w:br/>
        <w:t>Приложим руку к листу бумаги - одна перчатка нашлась! А теперь левая рука будет рисовать - вторая нашлась.</w:t>
      </w:r>
      <w:r w:rsidRPr="007B1A65">
        <w:rPr>
          <w:color w:val="000000"/>
          <w:sz w:val="27"/>
          <w:szCs w:val="27"/>
        </w:rPr>
        <w:br/>
        <w:t>2. "Кузька (или Гном) заблудились"</w:t>
      </w:r>
      <w:r w:rsidRPr="007B1A65">
        <w:rPr>
          <w:color w:val="000000"/>
          <w:sz w:val="27"/>
          <w:szCs w:val="27"/>
        </w:rPr>
        <w:br/>
        <w:t>Отпечаток ладони (без пальцев) похож на часть лица, осталось взять кисточку и д</w:t>
      </w:r>
      <w:r w:rsidRPr="007B1A65">
        <w:rPr>
          <w:color w:val="000000"/>
          <w:sz w:val="27"/>
          <w:szCs w:val="27"/>
        </w:rPr>
        <w:t>о</w:t>
      </w:r>
      <w:r w:rsidRPr="007B1A65">
        <w:rPr>
          <w:color w:val="000000"/>
          <w:sz w:val="27"/>
          <w:szCs w:val="27"/>
        </w:rPr>
        <w:t>бавить необходимые детали.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</w:r>
    </w:p>
    <w:p w:rsidR="00722789" w:rsidRPr="007B1A65" w:rsidRDefault="009271E1" w:rsidP="009271E1">
      <w:pPr>
        <w:pStyle w:val="a3"/>
        <w:shd w:val="clear" w:color="auto" w:fill="FFFFFF"/>
        <w:ind w:firstLine="426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2336" behindDoc="1" locked="0" layoutInCell="1" allowOverlap="1" wp14:anchorId="16F8157D" wp14:editId="465D1907">
            <wp:simplePos x="0" y="0"/>
            <wp:positionH relativeFrom="column">
              <wp:posOffset>-608965</wp:posOffset>
            </wp:positionH>
            <wp:positionV relativeFrom="paragraph">
              <wp:posOffset>-745446</wp:posOffset>
            </wp:positionV>
            <wp:extent cx="7819696" cy="1079412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696" cy="1079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789" w:rsidRPr="007B1A65">
        <w:rPr>
          <w:b/>
          <w:bCs/>
          <w:color w:val="000000"/>
          <w:sz w:val="27"/>
          <w:szCs w:val="27"/>
        </w:rPr>
        <w:t>"Печатка"</w:t>
      </w:r>
      <w:r w:rsidR="00722789" w:rsidRPr="007B1A65">
        <w:rPr>
          <w:b/>
          <w:bCs/>
          <w:color w:val="000000"/>
          <w:sz w:val="27"/>
          <w:szCs w:val="27"/>
        </w:rPr>
        <w:br/>
      </w:r>
      <w:r w:rsidR="00722789" w:rsidRPr="007B1A65">
        <w:rPr>
          <w:color w:val="000000"/>
          <w:sz w:val="27"/>
          <w:szCs w:val="27"/>
        </w:rPr>
        <w:t>Эта техника позволяет многократно изображать один и тот же предмет, составляя из его отпечатков разные композиции, украшая ими пригласительные билеты, откры</w:t>
      </w:r>
      <w:r w:rsidR="00722789" w:rsidRPr="007B1A65">
        <w:rPr>
          <w:color w:val="000000"/>
          <w:sz w:val="27"/>
          <w:szCs w:val="27"/>
        </w:rPr>
        <w:t>т</w:t>
      </w:r>
      <w:r w:rsidR="00722789" w:rsidRPr="007B1A65">
        <w:rPr>
          <w:color w:val="000000"/>
          <w:sz w:val="27"/>
          <w:szCs w:val="27"/>
        </w:rPr>
        <w:t>ки. Печатки есть стандартные - фабричные, а можно сделать из ластика. Надо нар</w:t>
      </w:r>
      <w:r w:rsidR="00722789" w:rsidRPr="007B1A65">
        <w:rPr>
          <w:color w:val="000000"/>
          <w:sz w:val="27"/>
          <w:szCs w:val="27"/>
        </w:rPr>
        <w:t>и</w:t>
      </w:r>
      <w:r w:rsidR="00722789" w:rsidRPr="007B1A65">
        <w:rPr>
          <w:color w:val="000000"/>
          <w:sz w:val="27"/>
          <w:szCs w:val="27"/>
        </w:rPr>
        <w:t>совать на нём задуманное и срезать всё ненужное. Можно использовать любые предметы: пуговицы, кубики, стаканы, мыльницы, кусочки поролона и т.д. Печатка прижимается к подушечке с красками, а затем к листу бумаги. Получается ровный, чёткий отпечаток, затем его можно закрасить карандашами, фломастерами или д</w:t>
      </w:r>
      <w:r w:rsidR="00722789" w:rsidRPr="007B1A65">
        <w:rPr>
          <w:color w:val="000000"/>
          <w:sz w:val="27"/>
          <w:szCs w:val="27"/>
        </w:rPr>
        <w:t>о</w:t>
      </w:r>
      <w:r w:rsidR="00722789" w:rsidRPr="007B1A65">
        <w:rPr>
          <w:color w:val="000000"/>
          <w:sz w:val="27"/>
          <w:szCs w:val="27"/>
        </w:rPr>
        <w:t>полнить изображение недостающими деталями.</w:t>
      </w:r>
      <w:r w:rsidR="00722789" w:rsidRPr="007B1A65">
        <w:rPr>
          <w:color w:val="000000"/>
          <w:sz w:val="27"/>
          <w:szCs w:val="27"/>
        </w:rPr>
        <w:br/>
        <w:t>1. "Идёт телепередача"</w:t>
      </w:r>
      <w:r w:rsidR="00722789" w:rsidRPr="007B1A65">
        <w:rPr>
          <w:color w:val="000000"/>
          <w:sz w:val="27"/>
          <w:szCs w:val="27"/>
        </w:rPr>
        <w:br/>
        <w:t>2. "Зайцы гуляют по лесу"</w:t>
      </w:r>
      <w:r w:rsidR="00722789" w:rsidRPr="007B1A65">
        <w:rPr>
          <w:color w:val="000000"/>
          <w:sz w:val="27"/>
          <w:szCs w:val="27"/>
        </w:rPr>
        <w:br/>
        <w:t>3. "Красивая поляна"</w:t>
      </w:r>
    </w:p>
    <w:p w:rsidR="00722789" w:rsidRPr="007B1A65" w:rsidRDefault="00722789" w:rsidP="009271E1">
      <w:pPr>
        <w:pStyle w:val="a3"/>
        <w:shd w:val="clear" w:color="auto" w:fill="FFFFFF"/>
        <w:ind w:firstLine="426"/>
        <w:rPr>
          <w:color w:val="000000"/>
          <w:sz w:val="27"/>
          <w:szCs w:val="27"/>
        </w:rPr>
      </w:pPr>
      <w:r w:rsidRPr="007B1A65">
        <w:rPr>
          <w:b/>
          <w:bCs/>
          <w:color w:val="000000"/>
          <w:sz w:val="27"/>
          <w:szCs w:val="27"/>
        </w:rPr>
        <w:t>"Тампонирование"</w:t>
      </w:r>
      <w:r w:rsidRPr="007B1A65">
        <w:rPr>
          <w:b/>
          <w:bCs/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t xml:space="preserve">Увлекательное занятие. Надо только сделать тампоны из поролона. Штемпельная подушечка будет палитрой. </w:t>
      </w:r>
      <w:proofErr w:type="gramStart"/>
      <w:r w:rsidRPr="007B1A65">
        <w:rPr>
          <w:color w:val="000000"/>
          <w:sz w:val="27"/>
          <w:szCs w:val="27"/>
        </w:rPr>
        <w:t>Наберём краски, и лёгким прикосновением к бумаге б</w:t>
      </w:r>
      <w:r w:rsidRPr="007B1A65">
        <w:rPr>
          <w:color w:val="000000"/>
          <w:sz w:val="27"/>
          <w:szCs w:val="27"/>
        </w:rPr>
        <w:t>у</w:t>
      </w:r>
      <w:r w:rsidRPr="007B1A65">
        <w:rPr>
          <w:color w:val="000000"/>
          <w:sz w:val="27"/>
          <w:szCs w:val="27"/>
        </w:rPr>
        <w:t>дем рисовать что-нибудь пушистое, прозрачное, лёгкое - воздушное (облака, сугр</w:t>
      </w:r>
      <w:r w:rsidRPr="007B1A65">
        <w:rPr>
          <w:color w:val="000000"/>
          <w:sz w:val="27"/>
          <w:szCs w:val="27"/>
        </w:rPr>
        <w:t>о</w:t>
      </w:r>
      <w:r w:rsidRPr="007B1A65">
        <w:rPr>
          <w:color w:val="000000"/>
          <w:sz w:val="27"/>
          <w:szCs w:val="27"/>
        </w:rPr>
        <w:t>бы, пушистых цыплят, снеговиков).</w:t>
      </w:r>
      <w:proofErr w:type="gramEnd"/>
      <w:r w:rsidRPr="007B1A65">
        <w:rPr>
          <w:color w:val="000000"/>
          <w:sz w:val="27"/>
          <w:szCs w:val="27"/>
        </w:rPr>
        <w:t xml:space="preserve"> Дети с удовольствием используют эту технику с техникой "Трафарет".</w:t>
      </w:r>
      <w:r w:rsidRPr="007B1A65">
        <w:rPr>
          <w:color w:val="000000"/>
          <w:sz w:val="27"/>
          <w:szCs w:val="27"/>
        </w:rPr>
        <w:br/>
        <w:t>Трафарет прижимается к листу бумаги, обводится по контуру частыми и лёгкими прикосновениями тампона. Осторожно приподнимается. Чудо! Чёткий и пушистый остался на бумаге зайчик, лиса, медведь и т.д.</w:t>
      </w:r>
      <w:r w:rsidRPr="007B1A65">
        <w:rPr>
          <w:rStyle w:val="apple-converted-space"/>
          <w:color w:val="000000"/>
          <w:sz w:val="27"/>
          <w:szCs w:val="27"/>
        </w:rPr>
        <w:t> </w:t>
      </w:r>
      <w:r w:rsidRPr="007B1A65">
        <w:rPr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br/>
      </w:r>
      <w:r w:rsidRPr="007B1A65">
        <w:rPr>
          <w:b/>
          <w:bCs/>
          <w:color w:val="000000"/>
          <w:sz w:val="27"/>
          <w:szCs w:val="27"/>
        </w:rPr>
        <w:t>"Монотипия"</w:t>
      </w:r>
      <w:r w:rsidRPr="007B1A65">
        <w:rPr>
          <w:b/>
          <w:bCs/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t xml:space="preserve">Для этого нужна гуашь разных цветов и согнутый пополам лист бумаги. Нарисовать что-нибудь (кляксу) на одной стороне листа, другую прижать </w:t>
      </w:r>
      <w:proofErr w:type="gramStart"/>
      <w:r w:rsidRPr="007B1A65">
        <w:rPr>
          <w:color w:val="000000"/>
          <w:sz w:val="27"/>
          <w:szCs w:val="27"/>
        </w:rPr>
        <w:t>к</w:t>
      </w:r>
      <w:proofErr w:type="gramEnd"/>
      <w:r w:rsidRPr="007B1A65">
        <w:rPr>
          <w:color w:val="000000"/>
          <w:sz w:val="27"/>
          <w:szCs w:val="27"/>
        </w:rPr>
        <w:t xml:space="preserve"> правой и разгладить. Откроем лист. Что получилось, угадай?</w:t>
      </w:r>
      <w:r w:rsidRPr="007B1A65">
        <w:rPr>
          <w:color w:val="000000"/>
          <w:sz w:val="27"/>
          <w:szCs w:val="27"/>
        </w:rPr>
        <w:br/>
        <w:t>Вначале эту технику надо использовать для развития фантазии, воображения, чу</w:t>
      </w:r>
      <w:r w:rsidRPr="007B1A65">
        <w:rPr>
          <w:color w:val="000000"/>
          <w:sz w:val="27"/>
          <w:szCs w:val="27"/>
        </w:rPr>
        <w:t>в</w:t>
      </w:r>
      <w:r w:rsidRPr="007B1A65">
        <w:rPr>
          <w:color w:val="000000"/>
          <w:sz w:val="27"/>
          <w:szCs w:val="27"/>
        </w:rPr>
        <w:t>ства цвета, получения другого цвета при смешивании красок. Знакомство с этой те</w:t>
      </w:r>
      <w:r w:rsidRPr="007B1A65">
        <w:rPr>
          <w:color w:val="000000"/>
          <w:sz w:val="27"/>
          <w:szCs w:val="27"/>
        </w:rPr>
        <w:t>х</w:t>
      </w:r>
      <w:r w:rsidRPr="007B1A65">
        <w:rPr>
          <w:color w:val="000000"/>
          <w:sz w:val="27"/>
          <w:szCs w:val="27"/>
        </w:rPr>
        <w:t>никой во второй младшей группе проводим на занятиях на тему:</w:t>
      </w:r>
      <w:r w:rsidRPr="007B1A65">
        <w:rPr>
          <w:color w:val="000000"/>
          <w:sz w:val="27"/>
          <w:szCs w:val="27"/>
        </w:rPr>
        <w:br/>
        <w:t>1. "Шары Вини Пуха"</w:t>
      </w:r>
      <w:r w:rsidRPr="007B1A65">
        <w:rPr>
          <w:color w:val="000000"/>
          <w:sz w:val="27"/>
          <w:szCs w:val="27"/>
        </w:rPr>
        <w:br/>
        <w:t>2. "Высокий забор"</w:t>
      </w:r>
      <w:r w:rsidRPr="007B1A65">
        <w:rPr>
          <w:color w:val="000000"/>
          <w:sz w:val="27"/>
          <w:szCs w:val="27"/>
        </w:rPr>
        <w:br/>
        <w:t>3. "Самолёты летят"</w:t>
      </w:r>
    </w:p>
    <w:p w:rsidR="00722789" w:rsidRPr="007B1A65" w:rsidRDefault="00722789" w:rsidP="009271E1">
      <w:pPr>
        <w:pStyle w:val="a3"/>
        <w:shd w:val="clear" w:color="auto" w:fill="FFFFFF"/>
        <w:ind w:firstLine="426"/>
        <w:rPr>
          <w:color w:val="000000"/>
          <w:sz w:val="27"/>
          <w:szCs w:val="27"/>
        </w:rPr>
      </w:pPr>
      <w:r w:rsidRPr="007B1A65">
        <w:rPr>
          <w:b/>
          <w:bCs/>
          <w:color w:val="000000"/>
          <w:sz w:val="27"/>
          <w:szCs w:val="27"/>
        </w:rPr>
        <w:t>"</w:t>
      </w:r>
      <w:proofErr w:type="spellStart"/>
      <w:r w:rsidRPr="007B1A65">
        <w:rPr>
          <w:b/>
          <w:bCs/>
          <w:color w:val="000000"/>
          <w:sz w:val="27"/>
          <w:szCs w:val="27"/>
        </w:rPr>
        <w:t>Кляксография</w:t>
      </w:r>
      <w:proofErr w:type="spellEnd"/>
      <w:r w:rsidRPr="007B1A65">
        <w:rPr>
          <w:b/>
          <w:bCs/>
          <w:color w:val="000000"/>
          <w:sz w:val="27"/>
          <w:szCs w:val="27"/>
        </w:rPr>
        <w:t>"</w:t>
      </w:r>
      <w:r w:rsidRPr="007B1A65">
        <w:rPr>
          <w:b/>
          <w:bCs/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t>Игры с кляксами помогают развить глазомер, координацию и силу движений, фант</w:t>
      </w:r>
      <w:r w:rsidRPr="007B1A65">
        <w:rPr>
          <w:color w:val="000000"/>
          <w:sz w:val="27"/>
          <w:szCs w:val="27"/>
        </w:rPr>
        <w:t>а</w:t>
      </w:r>
      <w:r w:rsidRPr="007B1A65">
        <w:rPr>
          <w:color w:val="000000"/>
          <w:sz w:val="27"/>
          <w:szCs w:val="27"/>
        </w:rPr>
        <w:t>зию и воображение.</w:t>
      </w:r>
      <w:r w:rsidRPr="007B1A65">
        <w:rPr>
          <w:color w:val="000000"/>
          <w:sz w:val="27"/>
          <w:szCs w:val="27"/>
        </w:rPr>
        <w:br/>
        <w:t>Поставим большую кляксу. Возьмём трубочку для коктейля и осторожно подуем на неё (или наклонять лист в разные стороны). Побежала она, оставляя за собой след. Можно добавить кляксу другого цвета. Пусть встретятся. На что это всё похоже? Подумай!</w:t>
      </w:r>
    </w:p>
    <w:p w:rsidR="00722789" w:rsidRPr="007B1A65" w:rsidRDefault="00722789" w:rsidP="009271E1">
      <w:pPr>
        <w:pStyle w:val="a3"/>
        <w:shd w:val="clear" w:color="auto" w:fill="FFFFFF"/>
        <w:ind w:firstLine="426"/>
        <w:rPr>
          <w:color w:val="000000"/>
          <w:sz w:val="27"/>
          <w:szCs w:val="27"/>
        </w:rPr>
      </w:pPr>
      <w:r w:rsidRPr="007B1A65">
        <w:rPr>
          <w:b/>
          <w:bCs/>
          <w:color w:val="000000"/>
          <w:sz w:val="27"/>
          <w:szCs w:val="27"/>
        </w:rPr>
        <w:t>"Рисование по сырой бумаге"</w:t>
      </w:r>
      <w:r w:rsidRPr="007B1A65">
        <w:rPr>
          <w:b/>
          <w:bCs/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t>Для рисования этой техникой нужна влажная салфетка и ёмкость с водой.</w:t>
      </w:r>
      <w:r w:rsidRPr="007B1A65">
        <w:rPr>
          <w:color w:val="000000"/>
          <w:sz w:val="27"/>
          <w:szCs w:val="27"/>
        </w:rPr>
        <w:br/>
        <w:t>Намочим бумагу и поместим её на влажную салфетку (чтобы бумага не высохла), возьмём акварельный мелок или краску и нарисуем всё. Что угодно. Изображение получается расплывчатым, не имеет чётких границ.</w:t>
      </w:r>
      <w:r w:rsidRPr="007B1A65">
        <w:rPr>
          <w:color w:val="000000"/>
          <w:sz w:val="27"/>
          <w:szCs w:val="27"/>
        </w:rPr>
        <w:br/>
      </w:r>
      <w:r w:rsidRPr="007B1A65">
        <w:rPr>
          <w:color w:val="000000"/>
          <w:sz w:val="27"/>
          <w:szCs w:val="27"/>
        </w:rPr>
        <w:lastRenderedPageBreak/>
        <w:t>1. "По небу поплыли облака"</w:t>
      </w:r>
      <w:r w:rsidRPr="007B1A65">
        <w:rPr>
          <w:color w:val="000000"/>
          <w:sz w:val="27"/>
          <w:szCs w:val="27"/>
        </w:rPr>
        <w:br/>
        <w:t>Проведи по небу линию - и она волшебным образом превратилась в пушистого зверька, большую птицу и т.д.</w:t>
      </w:r>
      <w:r w:rsidRPr="007B1A65">
        <w:rPr>
          <w:color w:val="000000"/>
          <w:sz w:val="27"/>
          <w:szCs w:val="27"/>
        </w:rPr>
        <w:br/>
        <w:t>2. "Аквариумные рыбки"</w:t>
      </w:r>
      <w:r w:rsidRPr="007B1A65">
        <w:rPr>
          <w:color w:val="000000"/>
          <w:sz w:val="27"/>
          <w:szCs w:val="27"/>
        </w:rPr>
        <w:br/>
        <w:t>Встретились две дуги, а получилась рыбка. Подрисуем глаз, рот, чешуйки.</w:t>
      </w:r>
      <w:r w:rsidRPr="007B1A65">
        <w:rPr>
          <w:color w:val="000000"/>
          <w:sz w:val="27"/>
          <w:szCs w:val="27"/>
        </w:rPr>
        <w:br/>
        <w:t>А теперь проведём вертикальные линии, в воде заколыхались водоросли.</w:t>
      </w:r>
      <w:r w:rsidRPr="007B1A65">
        <w:rPr>
          <w:color w:val="000000"/>
          <w:sz w:val="27"/>
          <w:szCs w:val="27"/>
        </w:rPr>
        <w:br/>
        <w:t>3. "Зайцы на поляне"</w:t>
      </w:r>
      <w:r w:rsidRPr="007B1A65">
        <w:rPr>
          <w:color w:val="000000"/>
          <w:sz w:val="27"/>
          <w:szCs w:val="27"/>
        </w:rPr>
        <w:br/>
        <w:t>Провёл несколько линий, а увидел серенькую, пушистую шубку непоседы.</w:t>
      </w:r>
    </w:p>
    <w:p w:rsidR="00722789" w:rsidRPr="007B1A65" w:rsidRDefault="009271E1" w:rsidP="009271E1">
      <w:pPr>
        <w:pStyle w:val="a3"/>
        <w:shd w:val="clear" w:color="auto" w:fill="FFFFFF"/>
        <w:ind w:firstLine="426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006F66FB" wp14:editId="4CCE63E7">
            <wp:simplePos x="0" y="0"/>
            <wp:positionH relativeFrom="column">
              <wp:posOffset>-614045</wp:posOffset>
            </wp:positionH>
            <wp:positionV relativeFrom="paragraph">
              <wp:posOffset>-2465771</wp:posOffset>
            </wp:positionV>
            <wp:extent cx="7819390" cy="106546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9390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789" w:rsidRPr="007B1A65">
        <w:rPr>
          <w:b/>
          <w:bCs/>
          <w:color w:val="000000"/>
          <w:sz w:val="27"/>
          <w:szCs w:val="27"/>
        </w:rPr>
        <w:t>"Рисование восковыми мелками или свечой"</w:t>
      </w:r>
      <w:r w:rsidR="00722789" w:rsidRPr="007B1A65">
        <w:rPr>
          <w:color w:val="000000"/>
          <w:sz w:val="27"/>
          <w:szCs w:val="27"/>
        </w:rPr>
        <w:br/>
        <w:t>Такой способ издавна использовался мастерами. Суть его состоит в том, что краска скатывается с поверхности, на которой провели мелком или свечой. Берём большую кисть или тампон и наносим краску на лист. На цветном фоне появляется рисунок.</w:t>
      </w:r>
      <w:r w:rsidR="00722789" w:rsidRPr="007B1A65">
        <w:rPr>
          <w:color w:val="000000"/>
          <w:sz w:val="27"/>
          <w:szCs w:val="27"/>
        </w:rPr>
        <w:br/>
        <w:t>1. "Нальём воду в аквариум, где спрячется рыбка"</w:t>
      </w:r>
      <w:r w:rsidR="00722789" w:rsidRPr="007B1A65">
        <w:rPr>
          <w:color w:val="000000"/>
          <w:sz w:val="27"/>
          <w:szCs w:val="27"/>
        </w:rPr>
        <w:br/>
        <w:t>2. "Найдём мышку в норке"</w:t>
      </w:r>
      <w:r w:rsidR="00722789" w:rsidRPr="007B1A65">
        <w:rPr>
          <w:color w:val="000000"/>
          <w:sz w:val="27"/>
          <w:szCs w:val="27"/>
        </w:rPr>
        <w:br/>
        <w:t>3. "Солнце улыбается"</w:t>
      </w:r>
      <w:r w:rsidR="00722789" w:rsidRPr="007B1A65">
        <w:rPr>
          <w:color w:val="000000"/>
          <w:sz w:val="27"/>
          <w:szCs w:val="27"/>
        </w:rPr>
        <w:br/>
        <w:t>4. "Ёлочки в лесу"</w:t>
      </w:r>
      <w:r w:rsidR="00722789" w:rsidRPr="007B1A65">
        <w:rPr>
          <w:color w:val="000000"/>
          <w:sz w:val="27"/>
          <w:szCs w:val="27"/>
        </w:rPr>
        <w:br/>
        <w:t>Пошёл снег и спрятал лесных красавиц под снег, а мы их найдём. Проведём по листу кистью с краской любого цвета. Вот они стройные пушистые ёлочки стоят на поляне.</w:t>
      </w:r>
      <w:r w:rsidR="00722789" w:rsidRPr="007B1A65">
        <w:rPr>
          <w:color w:val="000000"/>
          <w:sz w:val="27"/>
          <w:szCs w:val="27"/>
        </w:rPr>
        <w:br/>
        <w:t>"Купаем картину"</w:t>
      </w:r>
      <w:r w:rsidR="00722789" w:rsidRPr="007B1A65">
        <w:rPr>
          <w:color w:val="000000"/>
          <w:sz w:val="27"/>
          <w:szCs w:val="27"/>
        </w:rPr>
        <w:br/>
        <w:t>Дети рисуют картину. "Желательно чтобы рисунок был крупным", когда гуашь по</w:t>
      </w:r>
      <w:r w:rsidR="00722789" w:rsidRPr="007B1A65">
        <w:rPr>
          <w:color w:val="000000"/>
          <w:sz w:val="27"/>
          <w:szCs w:val="27"/>
        </w:rPr>
        <w:t>д</w:t>
      </w:r>
      <w:r w:rsidR="00722789" w:rsidRPr="007B1A65">
        <w:rPr>
          <w:color w:val="000000"/>
          <w:sz w:val="27"/>
          <w:szCs w:val="27"/>
        </w:rPr>
        <w:t>сохнет, его покрывают чёрной тушью. Делать это надо осторожно, чтобы не повр</w:t>
      </w:r>
      <w:r w:rsidR="00722789" w:rsidRPr="007B1A65">
        <w:rPr>
          <w:color w:val="000000"/>
          <w:sz w:val="27"/>
          <w:szCs w:val="27"/>
        </w:rPr>
        <w:t>е</w:t>
      </w:r>
      <w:r w:rsidR="00722789" w:rsidRPr="007B1A65">
        <w:rPr>
          <w:color w:val="000000"/>
          <w:sz w:val="27"/>
          <w:szCs w:val="27"/>
        </w:rPr>
        <w:t>дить рисунок, широкой кистью или мягким тампоном "слой туши не должен быть толстым". Когда тушь высохнет, картинку надо осторожно искупать в тазике с в</w:t>
      </w:r>
      <w:r w:rsidR="00722789" w:rsidRPr="007B1A65">
        <w:rPr>
          <w:color w:val="000000"/>
          <w:sz w:val="27"/>
          <w:szCs w:val="27"/>
        </w:rPr>
        <w:t>о</w:t>
      </w:r>
      <w:r w:rsidR="00722789" w:rsidRPr="007B1A65">
        <w:rPr>
          <w:color w:val="000000"/>
          <w:sz w:val="27"/>
          <w:szCs w:val="27"/>
        </w:rPr>
        <w:t>дой. После этого на бумаге останется светлый рисунок на тёмном фоне, и он выгл</w:t>
      </w:r>
      <w:r w:rsidR="00722789" w:rsidRPr="007B1A65">
        <w:rPr>
          <w:color w:val="000000"/>
          <w:sz w:val="27"/>
          <w:szCs w:val="27"/>
        </w:rPr>
        <w:t>я</w:t>
      </w:r>
      <w:r w:rsidR="00722789" w:rsidRPr="007B1A65">
        <w:rPr>
          <w:color w:val="000000"/>
          <w:sz w:val="27"/>
          <w:szCs w:val="27"/>
        </w:rPr>
        <w:t>дит очень нарядно. Контуры его слегка размыты "картина получилась, похожа на то, что рисуют художники"- сообщает педагог. Важно помнить, что для такой игры с краской подходит не любая бумага, а толстые кусочки ватмана. Она не должна рваться в воде, иначе играть станет не интересно. Тушь смывается тряпкой или к</w:t>
      </w:r>
      <w:r w:rsidR="00722789" w:rsidRPr="007B1A65">
        <w:rPr>
          <w:color w:val="000000"/>
          <w:sz w:val="27"/>
          <w:szCs w:val="27"/>
        </w:rPr>
        <w:t>у</w:t>
      </w:r>
      <w:r w:rsidR="00722789" w:rsidRPr="007B1A65">
        <w:rPr>
          <w:color w:val="000000"/>
          <w:sz w:val="27"/>
          <w:szCs w:val="27"/>
        </w:rPr>
        <w:t>сочком мягкого поролона.</w:t>
      </w:r>
      <w:r w:rsidR="00722789" w:rsidRPr="007B1A65">
        <w:rPr>
          <w:color w:val="000000"/>
          <w:sz w:val="27"/>
          <w:szCs w:val="27"/>
        </w:rPr>
        <w:br/>
        <w:t>"</w:t>
      </w:r>
      <w:r w:rsidR="00722789" w:rsidRPr="009271E1">
        <w:rPr>
          <w:b/>
          <w:color w:val="000000"/>
          <w:sz w:val="27"/>
          <w:szCs w:val="27"/>
        </w:rPr>
        <w:t>Пушистая картинка"</w:t>
      </w:r>
      <w:r w:rsidR="00722789" w:rsidRPr="007B1A65">
        <w:rPr>
          <w:color w:val="000000"/>
          <w:sz w:val="27"/>
          <w:szCs w:val="27"/>
        </w:rPr>
        <w:br/>
        <w:t>В эту игру особенно интересно играть перед новым годом. Для этого надо вырезать любые фигурки (ёлка, снеговик, снежинки и т.д.) Затем аккуратно разместить их на листе бумаги, слега смоченной влажной рукой, каждую фигурку монеткой, пугов</w:t>
      </w:r>
      <w:r w:rsidR="00722789" w:rsidRPr="007B1A65">
        <w:rPr>
          <w:color w:val="000000"/>
          <w:sz w:val="27"/>
          <w:szCs w:val="27"/>
        </w:rPr>
        <w:t>и</w:t>
      </w:r>
      <w:r w:rsidR="00722789" w:rsidRPr="007B1A65">
        <w:rPr>
          <w:color w:val="000000"/>
          <w:sz w:val="27"/>
          <w:szCs w:val="27"/>
        </w:rPr>
        <w:t>цей, чтобы она не съехала. И теперь самое интересное, надо взять старую зубную щётку чуть, чуть смочить её водой</w:t>
      </w:r>
      <w:proofErr w:type="gramStart"/>
      <w:r w:rsidR="00722789" w:rsidRPr="007B1A65">
        <w:rPr>
          <w:color w:val="000000"/>
          <w:sz w:val="27"/>
          <w:szCs w:val="27"/>
        </w:rPr>
        <w:t xml:space="preserve"> ,</w:t>
      </w:r>
      <w:proofErr w:type="gramEnd"/>
      <w:r w:rsidR="00722789" w:rsidRPr="007B1A65">
        <w:rPr>
          <w:color w:val="000000"/>
          <w:sz w:val="27"/>
          <w:szCs w:val="27"/>
        </w:rPr>
        <w:t xml:space="preserve"> затем провести ею по сухой краске. А затем энергично натри щётку карандашом или ложкой. При этом надо проследить, чтобы брызги которые стряхиваются </w:t>
      </w:r>
      <w:proofErr w:type="gramStart"/>
      <w:r w:rsidR="00722789" w:rsidRPr="007B1A65">
        <w:rPr>
          <w:color w:val="000000"/>
          <w:sz w:val="27"/>
          <w:szCs w:val="27"/>
        </w:rPr>
        <w:t>с</w:t>
      </w:r>
      <w:proofErr w:type="gramEnd"/>
      <w:r w:rsidR="00722789" w:rsidRPr="007B1A65">
        <w:rPr>
          <w:color w:val="000000"/>
          <w:sz w:val="27"/>
          <w:szCs w:val="27"/>
        </w:rPr>
        <w:t xml:space="preserve"> щётки, падали прямо на листок. И так брызгать до тех пор, пока листок не станет пушистым, от краски. Затем надо убрать все трафар</w:t>
      </w:r>
      <w:r w:rsidR="00722789" w:rsidRPr="007B1A65">
        <w:rPr>
          <w:color w:val="000000"/>
          <w:sz w:val="27"/>
          <w:szCs w:val="27"/>
        </w:rPr>
        <w:t>е</w:t>
      </w:r>
      <w:r w:rsidR="00722789" w:rsidRPr="007B1A65">
        <w:rPr>
          <w:color w:val="000000"/>
          <w:sz w:val="27"/>
          <w:szCs w:val="27"/>
        </w:rPr>
        <w:t>ты и картина готова. Так можно делать новогоднюю открытку.</w:t>
      </w:r>
    </w:p>
    <w:p w:rsidR="00722789" w:rsidRDefault="00722789" w:rsidP="009271E1">
      <w:pPr>
        <w:pStyle w:val="a3"/>
        <w:shd w:val="clear" w:color="auto" w:fill="FFFFFF"/>
        <w:ind w:firstLine="426"/>
        <w:jc w:val="both"/>
        <w:rPr>
          <w:color w:val="000000"/>
          <w:sz w:val="27"/>
          <w:szCs w:val="27"/>
        </w:rPr>
      </w:pPr>
      <w:r w:rsidRPr="009271E1">
        <w:rPr>
          <w:b/>
          <w:color w:val="000000"/>
          <w:sz w:val="27"/>
          <w:szCs w:val="27"/>
        </w:rPr>
        <w:t>Вывод.</w:t>
      </w:r>
      <w:r w:rsidRPr="007B1A65">
        <w:rPr>
          <w:color w:val="000000"/>
          <w:sz w:val="27"/>
          <w:szCs w:val="27"/>
        </w:rPr>
        <w:t xml:space="preserve"> Игры с красками - это увлекательный процесс, эксперимент. В результ</w:t>
      </w:r>
      <w:r w:rsidRPr="007B1A65">
        <w:rPr>
          <w:color w:val="000000"/>
          <w:sz w:val="27"/>
          <w:szCs w:val="27"/>
        </w:rPr>
        <w:t>а</w:t>
      </w:r>
      <w:r w:rsidRPr="007B1A65">
        <w:rPr>
          <w:color w:val="000000"/>
          <w:sz w:val="27"/>
          <w:szCs w:val="27"/>
        </w:rPr>
        <w:t>те, которого дети узнают многое о красках, цветах и его оттенках.</w:t>
      </w:r>
      <w:r w:rsidRPr="007B1A65">
        <w:rPr>
          <w:color w:val="000000"/>
          <w:sz w:val="27"/>
          <w:szCs w:val="27"/>
        </w:rPr>
        <w:br/>
        <w:t>У детей развивается воображение и неординарное мышление, а самое главное дети получают огромный, положительный и эмоциональный заряд и желание что-то сд</w:t>
      </w:r>
      <w:r w:rsidRPr="007B1A65">
        <w:rPr>
          <w:color w:val="000000"/>
          <w:sz w:val="27"/>
          <w:szCs w:val="27"/>
        </w:rPr>
        <w:t>е</w:t>
      </w:r>
      <w:r w:rsidRPr="007B1A65">
        <w:rPr>
          <w:color w:val="000000"/>
          <w:sz w:val="27"/>
          <w:szCs w:val="27"/>
        </w:rPr>
        <w:t>лать своими руками.</w:t>
      </w:r>
    </w:p>
    <w:sectPr w:rsidR="00722789" w:rsidSect="009271E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52A0"/>
    <w:multiLevelType w:val="hybridMultilevel"/>
    <w:tmpl w:val="10D2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89"/>
    <w:rsid w:val="00072186"/>
    <w:rsid w:val="00722789"/>
    <w:rsid w:val="007B1A65"/>
    <w:rsid w:val="009271E1"/>
    <w:rsid w:val="00AF4273"/>
    <w:rsid w:val="00C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789"/>
  </w:style>
  <w:style w:type="paragraph" w:styleId="a4">
    <w:name w:val="Balloon Text"/>
    <w:basedOn w:val="a"/>
    <w:link w:val="a5"/>
    <w:uiPriority w:val="99"/>
    <w:semiHidden/>
    <w:unhideWhenUsed/>
    <w:rsid w:val="00A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789"/>
  </w:style>
  <w:style w:type="paragraph" w:styleId="a4">
    <w:name w:val="Balloon Text"/>
    <w:basedOn w:val="a"/>
    <w:link w:val="a5"/>
    <w:uiPriority w:val="99"/>
    <w:semiHidden/>
    <w:unhideWhenUsed/>
    <w:rsid w:val="00A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2014-01-21T14:34:00Z</cp:lastPrinted>
  <dcterms:created xsi:type="dcterms:W3CDTF">2020-01-15T03:50:00Z</dcterms:created>
  <dcterms:modified xsi:type="dcterms:W3CDTF">2020-01-15T03:50:00Z</dcterms:modified>
</cp:coreProperties>
</file>